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3B99C" w14:textId="77777777" w:rsidR="003507C4" w:rsidRPr="00F51E41" w:rsidRDefault="003507C4" w:rsidP="003507C4">
      <w:pPr>
        <w:jc w:val="center"/>
        <w:rPr>
          <w:color w:val="000000"/>
          <w:sz w:val="28"/>
          <w:szCs w:val="28"/>
        </w:rPr>
      </w:pPr>
      <w:r w:rsidRPr="00F51E41">
        <w:rPr>
          <w:color w:val="000000"/>
          <w:sz w:val="28"/>
          <w:szCs w:val="28"/>
        </w:rPr>
        <w:t>Департамент образования и науки города Москвы</w:t>
      </w:r>
    </w:p>
    <w:p w14:paraId="3B04665F" w14:textId="77777777" w:rsidR="003507C4" w:rsidRPr="00F51E41" w:rsidRDefault="003507C4" w:rsidP="003507C4">
      <w:pPr>
        <w:jc w:val="center"/>
        <w:rPr>
          <w:sz w:val="28"/>
          <w:szCs w:val="28"/>
        </w:rPr>
      </w:pPr>
    </w:p>
    <w:p w14:paraId="32D8160A" w14:textId="77777777" w:rsidR="003507C4" w:rsidRPr="00F51E41" w:rsidRDefault="003507C4" w:rsidP="003507C4">
      <w:pPr>
        <w:jc w:val="center"/>
        <w:rPr>
          <w:sz w:val="28"/>
          <w:szCs w:val="28"/>
        </w:rPr>
      </w:pPr>
      <w:r w:rsidRPr="00F51E41">
        <w:rPr>
          <w:b/>
          <w:bCs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26D25B12" w14:textId="77777777" w:rsidR="003507C4" w:rsidRPr="00F51E41" w:rsidRDefault="003507C4" w:rsidP="003507C4">
      <w:pPr>
        <w:jc w:val="center"/>
        <w:rPr>
          <w:sz w:val="28"/>
          <w:szCs w:val="28"/>
        </w:rPr>
      </w:pPr>
      <w:r w:rsidRPr="00F51E41">
        <w:rPr>
          <w:b/>
          <w:bCs/>
          <w:color w:val="000000"/>
          <w:sz w:val="28"/>
          <w:szCs w:val="28"/>
        </w:rPr>
        <w:t>высшего образования города Москвы</w:t>
      </w:r>
    </w:p>
    <w:p w14:paraId="6EFC886B" w14:textId="77777777" w:rsidR="003507C4" w:rsidRPr="00F51E41" w:rsidRDefault="003507C4" w:rsidP="003507C4">
      <w:pPr>
        <w:jc w:val="center"/>
        <w:rPr>
          <w:sz w:val="28"/>
          <w:szCs w:val="28"/>
        </w:rPr>
      </w:pPr>
      <w:r w:rsidRPr="00F51E41">
        <w:rPr>
          <w:b/>
          <w:bCs/>
          <w:color w:val="000000"/>
          <w:sz w:val="28"/>
          <w:szCs w:val="28"/>
        </w:rPr>
        <w:t>«Московский городской педагогический университет»</w:t>
      </w:r>
    </w:p>
    <w:p w14:paraId="690A6AA1" w14:textId="77777777" w:rsidR="003507C4" w:rsidRPr="00F51E41" w:rsidRDefault="003507C4" w:rsidP="003507C4">
      <w:pPr>
        <w:jc w:val="center"/>
        <w:rPr>
          <w:color w:val="000000"/>
          <w:sz w:val="28"/>
          <w:szCs w:val="28"/>
        </w:rPr>
      </w:pPr>
    </w:p>
    <w:p w14:paraId="4FA982C5" w14:textId="57D064C3" w:rsidR="003507C4" w:rsidRPr="00F51E41" w:rsidRDefault="003507C4" w:rsidP="003507C4">
      <w:pPr>
        <w:jc w:val="center"/>
        <w:rPr>
          <w:sz w:val="28"/>
          <w:szCs w:val="28"/>
        </w:rPr>
      </w:pPr>
      <w:r w:rsidRPr="00F51E41">
        <w:rPr>
          <w:b/>
          <w:bCs/>
          <w:color w:val="000000"/>
          <w:sz w:val="28"/>
          <w:szCs w:val="28"/>
        </w:rPr>
        <w:t>Институт</w:t>
      </w:r>
      <w:r w:rsidR="00374CBF">
        <w:rPr>
          <w:b/>
          <w:bCs/>
          <w:color w:val="000000"/>
          <w:sz w:val="28"/>
          <w:szCs w:val="28"/>
        </w:rPr>
        <w:t xml:space="preserve"> </w:t>
      </w:r>
      <w:r w:rsidR="00374CBF" w:rsidRPr="00BD0CF2">
        <w:rPr>
          <w:b/>
          <w:sz w:val="28"/>
          <w:szCs w:val="28"/>
        </w:rPr>
        <w:t>педагогики и психологии образования</w:t>
      </w:r>
    </w:p>
    <w:p w14:paraId="350AA911" w14:textId="77777777" w:rsidR="003507C4" w:rsidRPr="00F51E41" w:rsidRDefault="003507C4" w:rsidP="003507C4">
      <w:pPr>
        <w:jc w:val="center"/>
        <w:rPr>
          <w:sz w:val="28"/>
          <w:szCs w:val="28"/>
        </w:rPr>
      </w:pPr>
    </w:p>
    <w:p w14:paraId="7504C16C" w14:textId="77777777" w:rsidR="003507C4" w:rsidRPr="00F51E41" w:rsidRDefault="003507C4" w:rsidP="003507C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60"/>
        <w:gridCol w:w="4575"/>
      </w:tblGrid>
      <w:tr w:rsidR="00374CBF" w:rsidRPr="00F51E41" w14:paraId="5BA7E959" w14:textId="77777777" w:rsidTr="003507C4">
        <w:tc>
          <w:tcPr>
            <w:tcW w:w="5460" w:type="dxa"/>
          </w:tcPr>
          <w:p w14:paraId="4D190A81" w14:textId="77777777" w:rsidR="00374CBF" w:rsidRPr="00BD0CF2" w:rsidRDefault="00374CBF" w:rsidP="00374CBF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  <w:lang w:eastAsia="en-US"/>
              </w:rPr>
              <w:t>СОГЛАСОВАНО</w:t>
            </w:r>
          </w:p>
          <w:p w14:paraId="54B4DCD7" w14:textId="77777777" w:rsidR="00374CBF" w:rsidRPr="00BD0CF2" w:rsidRDefault="00374CBF" w:rsidP="00374CBF">
            <w:pPr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 xml:space="preserve">Председатель экспертного совета </w:t>
            </w:r>
          </w:p>
          <w:p w14:paraId="3989061D" w14:textId="77777777" w:rsidR="00374CBF" w:rsidRPr="00BD0CF2" w:rsidRDefault="00374CBF" w:rsidP="00374CBF">
            <w:pPr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 xml:space="preserve">по дополнительному образованию </w:t>
            </w:r>
          </w:p>
          <w:p w14:paraId="58BC507D" w14:textId="77777777" w:rsidR="00374CBF" w:rsidRPr="00BD0CF2" w:rsidRDefault="00374CBF" w:rsidP="00374CBF">
            <w:pPr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>ГАОУ ВО МГПУ</w:t>
            </w:r>
          </w:p>
          <w:p w14:paraId="4B68AFF7" w14:textId="77777777" w:rsidR="00374CBF" w:rsidRPr="00BD0CF2" w:rsidRDefault="00374CBF" w:rsidP="00374CBF">
            <w:pPr>
              <w:jc w:val="both"/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>____________________ /Н.П. Ходакова/</w:t>
            </w:r>
          </w:p>
          <w:p w14:paraId="2A33B69B" w14:textId="0A33676F" w:rsidR="00374CBF" w:rsidRPr="00F51E41" w:rsidRDefault="00374CBF" w:rsidP="00374CBF">
            <w:pPr>
              <w:jc w:val="both"/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>16</w:t>
            </w:r>
            <w:r w:rsidRPr="00BD0C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26 </w:t>
            </w:r>
            <w:r>
              <w:rPr>
                <w:sz w:val="28"/>
                <w:szCs w:val="28"/>
                <w:u w:val="single"/>
              </w:rPr>
              <w:t>января 2023 г.</w:t>
            </w:r>
          </w:p>
        </w:tc>
        <w:tc>
          <w:tcPr>
            <w:tcW w:w="4575" w:type="dxa"/>
          </w:tcPr>
          <w:p w14:paraId="1BB342D9" w14:textId="77777777" w:rsidR="00374CBF" w:rsidRPr="00BD0CF2" w:rsidRDefault="00374CBF" w:rsidP="00374CBF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  <w:lang w:eastAsia="en-US"/>
              </w:rPr>
              <w:t>УТВЕРЖДАЮ</w:t>
            </w:r>
          </w:p>
          <w:p w14:paraId="471845CA" w14:textId="77777777" w:rsidR="00374CBF" w:rsidRPr="00BD0CF2" w:rsidRDefault="00374CBF" w:rsidP="00374CBF">
            <w:pPr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 xml:space="preserve">Первый проректор </w:t>
            </w:r>
          </w:p>
          <w:p w14:paraId="093A30C0" w14:textId="77777777" w:rsidR="00374CBF" w:rsidRPr="00BD0CF2" w:rsidRDefault="00374CBF" w:rsidP="00374CBF">
            <w:pPr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>ГАОУ ВО МГПУ</w:t>
            </w:r>
          </w:p>
          <w:p w14:paraId="186CEB7A" w14:textId="77777777" w:rsidR="00374CBF" w:rsidRPr="00BD0CF2" w:rsidRDefault="00374CBF" w:rsidP="00374CBF">
            <w:pPr>
              <w:rPr>
                <w:sz w:val="28"/>
                <w:szCs w:val="28"/>
              </w:rPr>
            </w:pPr>
          </w:p>
          <w:p w14:paraId="259263DD" w14:textId="77777777" w:rsidR="00374CBF" w:rsidRPr="00BD0CF2" w:rsidRDefault="00374CBF" w:rsidP="00374CBF">
            <w:pPr>
              <w:jc w:val="both"/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>_________________ /Е.Н. Геворкян/</w:t>
            </w:r>
          </w:p>
          <w:p w14:paraId="7EA3595B" w14:textId="7C0DE621" w:rsidR="00374CBF" w:rsidRPr="00F51E41" w:rsidRDefault="00374CBF" w:rsidP="00374CBF">
            <w:pPr>
              <w:jc w:val="both"/>
              <w:rPr>
                <w:sz w:val="28"/>
                <w:szCs w:val="28"/>
              </w:rPr>
            </w:pPr>
            <w:r w:rsidRPr="00BD0CF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26</w:t>
            </w:r>
            <w:r w:rsidRPr="00BD0CF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января </w:t>
            </w:r>
            <w:r w:rsidRPr="00AD5576">
              <w:rPr>
                <w:sz w:val="28"/>
                <w:szCs w:val="28"/>
                <w:u w:val="single"/>
              </w:rPr>
              <w:t>2023 г.</w:t>
            </w:r>
          </w:p>
        </w:tc>
      </w:tr>
    </w:tbl>
    <w:p w14:paraId="17BE4B0F" w14:textId="77777777" w:rsidR="00003CAD" w:rsidRPr="00F51E41" w:rsidRDefault="00003CAD" w:rsidP="00374CBF">
      <w:pPr>
        <w:jc w:val="center"/>
        <w:rPr>
          <w:sz w:val="28"/>
          <w:szCs w:val="28"/>
        </w:rPr>
      </w:pPr>
    </w:p>
    <w:p w14:paraId="7A524F85" w14:textId="77777777" w:rsidR="00003CAD" w:rsidRPr="00F51E41" w:rsidRDefault="00003CAD" w:rsidP="00374CBF">
      <w:pPr>
        <w:jc w:val="center"/>
        <w:rPr>
          <w:sz w:val="28"/>
          <w:szCs w:val="28"/>
        </w:rPr>
      </w:pPr>
    </w:p>
    <w:p w14:paraId="42C18FB0" w14:textId="77777777" w:rsidR="00003CAD" w:rsidRPr="00F51E41" w:rsidRDefault="00003CAD" w:rsidP="00374CBF">
      <w:pPr>
        <w:jc w:val="center"/>
        <w:rPr>
          <w:sz w:val="28"/>
          <w:szCs w:val="28"/>
        </w:rPr>
      </w:pPr>
    </w:p>
    <w:p w14:paraId="16B21BD8" w14:textId="77777777" w:rsidR="00003CAD" w:rsidRPr="00F51E41" w:rsidRDefault="00003CAD" w:rsidP="00374CBF">
      <w:pPr>
        <w:jc w:val="center"/>
        <w:rPr>
          <w:sz w:val="28"/>
          <w:szCs w:val="28"/>
        </w:rPr>
      </w:pPr>
    </w:p>
    <w:p w14:paraId="49E2FD31" w14:textId="77777777" w:rsidR="00003CAD" w:rsidRPr="00F51E41" w:rsidRDefault="00003CAD" w:rsidP="00374CBF">
      <w:pPr>
        <w:jc w:val="center"/>
        <w:rPr>
          <w:b/>
          <w:bCs/>
          <w:sz w:val="28"/>
          <w:szCs w:val="28"/>
        </w:rPr>
      </w:pPr>
      <w:r w:rsidRPr="00F51E41">
        <w:rPr>
          <w:b/>
          <w:bCs/>
          <w:sz w:val="28"/>
          <w:szCs w:val="28"/>
        </w:rPr>
        <w:t>Дополнительная общеразвивающая программа</w:t>
      </w:r>
    </w:p>
    <w:p w14:paraId="241824D5" w14:textId="77777777" w:rsidR="00467A4B" w:rsidRPr="00F51E41" w:rsidRDefault="00467A4B" w:rsidP="00374CBF">
      <w:pPr>
        <w:jc w:val="center"/>
        <w:rPr>
          <w:sz w:val="28"/>
          <w:szCs w:val="28"/>
        </w:rPr>
      </w:pPr>
    </w:p>
    <w:p w14:paraId="4D49C5A9" w14:textId="5177420A" w:rsidR="00003CAD" w:rsidRPr="00F51E41" w:rsidRDefault="00003CAD" w:rsidP="00374CBF">
      <w:pPr>
        <w:jc w:val="center"/>
        <w:rPr>
          <w:b/>
          <w:bCs/>
          <w:sz w:val="28"/>
          <w:szCs w:val="28"/>
        </w:rPr>
      </w:pPr>
      <w:r w:rsidRPr="00F51E41">
        <w:rPr>
          <w:b/>
          <w:bCs/>
          <w:sz w:val="28"/>
          <w:szCs w:val="28"/>
        </w:rPr>
        <w:t>«</w:t>
      </w:r>
      <w:r w:rsidR="00034088" w:rsidRPr="00F51E41">
        <w:rPr>
          <w:b/>
          <w:bCs/>
          <w:sz w:val="28"/>
          <w:szCs w:val="28"/>
        </w:rPr>
        <w:t>Русский язык</w:t>
      </w:r>
      <w:r w:rsidRPr="00F51E41">
        <w:rPr>
          <w:b/>
          <w:bCs/>
          <w:sz w:val="28"/>
          <w:szCs w:val="28"/>
        </w:rPr>
        <w:t>»</w:t>
      </w:r>
    </w:p>
    <w:p w14:paraId="2230CCC6" w14:textId="77777777" w:rsidR="00467A4B" w:rsidRPr="00F51E41" w:rsidRDefault="00467A4B" w:rsidP="00374CBF">
      <w:pPr>
        <w:jc w:val="center"/>
        <w:rPr>
          <w:sz w:val="28"/>
          <w:szCs w:val="28"/>
        </w:rPr>
      </w:pPr>
    </w:p>
    <w:p w14:paraId="452C7C61" w14:textId="77777777" w:rsidR="00003CAD" w:rsidRPr="00F51E41" w:rsidRDefault="00003CAD" w:rsidP="00374CBF">
      <w:pPr>
        <w:jc w:val="center"/>
        <w:rPr>
          <w:sz w:val="28"/>
          <w:szCs w:val="28"/>
        </w:rPr>
      </w:pPr>
      <w:r w:rsidRPr="00F51E41">
        <w:rPr>
          <w:b/>
          <w:bCs/>
          <w:sz w:val="28"/>
          <w:szCs w:val="28"/>
        </w:rPr>
        <w:t>(</w:t>
      </w:r>
      <w:r w:rsidR="00034088" w:rsidRPr="00F51E41">
        <w:rPr>
          <w:b/>
          <w:bCs/>
          <w:sz w:val="28"/>
          <w:szCs w:val="28"/>
        </w:rPr>
        <w:t>7</w:t>
      </w:r>
      <w:r w:rsidR="00A31862" w:rsidRPr="00F51E41">
        <w:rPr>
          <w:b/>
          <w:bCs/>
          <w:sz w:val="28"/>
          <w:szCs w:val="28"/>
        </w:rPr>
        <w:t>2</w:t>
      </w:r>
      <w:r w:rsidRPr="00F51E41">
        <w:rPr>
          <w:b/>
          <w:bCs/>
          <w:sz w:val="28"/>
          <w:szCs w:val="28"/>
        </w:rPr>
        <w:t>0 часов)</w:t>
      </w:r>
    </w:p>
    <w:p w14:paraId="56AC74C5" w14:textId="77777777" w:rsidR="00003CAD" w:rsidRPr="00F51E41" w:rsidRDefault="00003CAD" w:rsidP="00374CBF">
      <w:pPr>
        <w:jc w:val="center"/>
        <w:rPr>
          <w:sz w:val="28"/>
          <w:szCs w:val="28"/>
        </w:rPr>
      </w:pPr>
    </w:p>
    <w:p w14:paraId="31089A1C" w14:textId="77777777" w:rsidR="00003CAD" w:rsidRPr="00F51E41" w:rsidRDefault="00003CAD" w:rsidP="00374CBF">
      <w:pPr>
        <w:jc w:val="center"/>
        <w:rPr>
          <w:sz w:val="28"/>
          <w:szCs w:val="28"/>
        </w:rPr>
      </w:pPr>
      <w:r w:rsidRPr="00F51E41">
        <w:rPr>
          <w:b/>
          <w:bCs/>
          <w:sz w:val="28"/>
          <w:szCs w:val="28"/>
        </w:rPr>
        <w:t xml:space="preserve">Уровень программы – </w:t>
      </w:r>
      <w:r w:rsidRPr="00F51E41">
        <w:rPr>
          <w:sz w:val="28"/>
          <w:szCs w:val="28"/>
        </w:rPr>
        <w:t>базовый</w:t>
      </w:r>
    </w:p>
    <w:p w14:paraId="320CF745" w14:textId="663C14AF" w:rsidR="00A31862" w:rsidRPr="00F51E41" w:rsidRDefault="00A31862" w:rsidP="00374CBF">
      <w:pPr>
        <w:jc w:val="center"/>
        <w:rPr>
          <w:sz w:val="28"/>
          <w:szCs w:val="28"/>
        </w:rPr>
      </w:pPr>
      <w:r w:rsidRPr="00F51E41">
        <w:rPr>
          <w:b/>
          <w:bCs/>
          <w:sz w:val="28"/>
          <w:szCs w:val="28"/>
        </w:rPr>
        <w:t>Направленность программы</w:t>
      </w:r>
      <w:r w:rsidRPr="00F51E41">
        <w:rPr>
          <w:sz w:val="28"/>
          <w:szCs w:val="28"/>
        </w:rPr>
        <w:t xml:space="preserve"> </w:t>
      </w:r>
      <w:r w:rsidR="00FE0721" w:rsidRPr="00F51E41">
        <w:rPr>
          <w:sz w:val="28"/>
          <w:szCs w:val="28"/>
        </w:rPr>
        <w:t>–</w:t>
      </w:r>
      <w:r w:rsidR="008D6ECC" w:rsidRPr="00F51E41">
        <w:rPr>
          <w:sz w:val="28"/>
          <w:szCs w:val="28"/>
        </w:rPr>
        <w:t xml:space="preserve"> </w:t>
      </w:r>
      <w:r w:rsidR="000F1995" w:rsidRPr="00F51E41">
        <w:rPr>
          <w:sz w:val="28"/>
          <w:szCs w:val="28"/>
        </w:rPr>
        <w:t>социально-гуманитарная</w:t>
      </w:r>
    </w:p>
    <w:p w14:paraId="29F25E75" w14:textId="6C04F064" w:rsidR="0045423C" w:rsidRPr="00F51E41" w:rsidRDefault="0045423C" w:rsidP="00374CBF">
      <w:pPr>
        <w:jc w:val="center"/>
        <w:rPr>
          <w:sz w:val="28"/>
          <w:szCs w:val="28"/>
        </w:rPr>
      </w:pPr>
    </w:p>
    <w:p w14:paraId="14871634" w14:textId="45CDC809" w:rsidR="0045423C" w:rsidRPr="00F51E41" w:rsidRDefault="0045423C" w:rsidP="00374CBF">
      <w:pPr>
        <w:jc w:val="center"/>
        <w:rPr>
          <w:sz w:val="28"/>
          <w:szCs w:val="28"/>
        </w:rPr>
      </w:pPr>
    </w:p>
    <w:p w14:paraId="027FD6D7" w14:textId="4E3C00C9" w:rsidR="0045423C" w:rsidRDefault="0045423C" w:rsidP="00374CBF">
      <w:pPr>
        <w:jc w:val="center"/>
        <w:rPr>
          <w:sz w:val="28"/>
          <w:szCs w:val="28"/>
        </w:rPr>
      </w:pPr>
    </w:p>
    <w:p w14:paraId="6EF70405" w14:textId="2D5B1BFB" w:rsidR="00934FE8" w:rsidRDefault="00934FE8" w:rsidP="00934FE8">
      <w:pPr>
        <w:ind w:left="6096"/>
        <w:rPr>
          <w:sz w:val="28"/>
          <w:szCs w:val="28"/>
        </w:rPr>
      </w:pPr>
      <w:r>
        <w:rPr>
          <w:sz w:val="28"/>
          <w:szCs w:val="28"/>
        </w:rPr>
        <w:t>Авторы:</w:t>
      </w:r>
    </w:p>
    <w:p w14:paraId="403674DA" w14:textId="77777777" w:rsidR="00374CBF" w:rsidRPr="004B08A2" w:rsidRDefault="00374CBF" w:rsidP="00374CBF">
      <w:pPr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Десяева Н.Д.;</w:t>
      </w:r>
    </w:p>
    <w:p w14:paraId="042DA212" w14:textId="77777777" w:rsidR="00374CBF" w:rsidRPr="004B08A2" w:rsidRDefault="00374CBF" w:rsidP="00374CBF">
      <w:pPr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Лаврентьева А.И.;</w:t>
      </w:r>
    </w:p>
    <w:p w14:paraId="65AF3BF7" w14:textId="77777777" w:rsidR="00374CBF" w:rsidRPr="004B08A2" w:rsidRDefault="00374CBF" w:rsidP="00374CBF">
      <w:pPr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Криворотова Э.В.;</w:t>
      </w:r>
    </w:p>
    <w:p w14:paraId="0E9C721D" w14:textId="77777777" w:rsidR="00374CBF" w:rsidRPr="004B08A2" w:rsidRDefault="00374CBF" w:rsidP="00374CBF">
      <w:pPr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Боровская Е.Р.;</w:t>
      </w:r>
    </w:p>
    <w:p w14:paraId="22D26DEC" w14:textId="77777777" w:rsidR="00374CBF" w:rsidRPr="004B08A2" w:rsidRDefault="00374CBF" w:rsidP="00374CBF">
      <w:pPr>
        <w:ind w:left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Ассуирова Л.В.;</w:t>
      </w:r>
    </w:p>
    <w:p w14:paraId="2EB6E591" w14:textId="7DCFB0BA" w:rsidR="00934FE8" w:rsidRDefault="00374CBF" w:rsidP="00374CBF">
      <w:pPr>
        <w:spacing w:line="360" w:lineRule="auto"/>
        <w:ind w:left="6096"/>
        <w:rPr>
          <w:sz w:val="28"/>
          <w:szCs w:val="28"/>
        </w:rPr>
      </w:pPr>
      <w:r w:rsidRPr="004B08A2">
        <w:rPr>
          <w:color w:val="000000"/>
          <w:sz w:val="28"/>
          <w:szCs w:val="28"/>
        </w:rPr>
        <w:t>Бадулина О.И.</w:t>
      </w:r>
    </w:p>
    <w:p w14:paraId="17956E94" w14:textId="2967E2A8" w:rsidR="00934FE8" w:rsidRDefault="00934FE8" w:rsidP="00534A8E">
      <w:pPr>
        <w:spacing w:line="360" w:lineRule="auto"/>
        <w:jc w:val="center"/>
        <w:rPr>
          <w:sz w:val="28"/>
          <w:szCs w:val="28"/>
        </w:rPr>
      </w:pPr>
    </w:p>
    <w:p w14:paraId="116F1CE7" w14:textId="5BEC70D6" w:rsidR="00934FE8" w:rsidRDefault="00934FE8" w:rsidP="00534A8E">
      <w:pPr>
        <w:spacing w:line="360" w:lineRule="auto"/>
        <w:jc w:val="center"/>
        <w:rPr>
          <w:sz w:val="28"/>
          <w:szCs w:val="28"/>
        </w:rPr>
      </w:pPr>
    </w:p>
    <w:p w14:paraId="18B19FA1" w14:textId="65632781" w:rsidR="00934FE8" w:rsidRDefault="00934FE8" w:rsidP="00534A8E">
      <w:pPr>
        <w:spacing w:line="360" w:lineRule="auto"/>
        <w:jc w:val="center"/>
        <w:rPr>
          <w:sz w:val="28"/>
          <w:szCs w:val="28"/>
        </w:rPr>
      </w:pPr>
    </w:p>
    <w:p w14:paraId="174FC155" w14:textId="3E125D18" w:rsidR="00934FE8" w:rsidRDefault="00934FE8" w:rsidP="00534A8E">
      <w:pPr>
        <w:spacing w:line="360" w:lineRule="auto"/>
        <w:jc w:val="center"/>
        <w:rPr>
          <w:sz w:val="28"/>
          <w:szCs w:val="28"/>
        </w:rPr>
      </w:pPr>
    </w:p>
    <w:p w14:paraId="23510015" w14:textId="5ED0EF0B" w:rsidR="00934FE8" w:rsidRDefault="00934FE8" w:rsidP="00374CBF">
      <w:pPr>
        <w:spacing w:line="360" w:lineRule="auto"/>
        <w:jc w:val="center"/>
        <w:rPr>
          <w:b/>
          <w:sz w:val="28"/>
          <w:szCs w:val="28"/>
        </w:rPr>
      </w:pPr>
      <w:r w:rsidRPr="00934FE8">
        <w:rPr>
          <w:b/>
          <w:sz w:val="28"/>
          <w:szCs w:val="28"/>
        </w:rPr>
        <w:t>Москва, 202</w:t>
      </w:r>
      <w:r w:rsidR="00374C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br w:type="page"/>
      </w:r>
    </w:p>
    <w:p w14:paraId="5B70FBE4" w14:textId="5AC8D0E3" w:rsidR="00741D6A" w:rsidRPr="00F51E41" w:rsidRDefault="00741D6A" w:rsidP="00741D6A">
      <w:pPr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F51E41">
        <w:rPr>
          <w:b/>
          <w:bCs/>
          <w:color w:val="000000"/>
          <w:sz w:val="28"/>
          <w:szCs w:val="28"/>
        </w:rPr>
        <w:lastRenderedPageBreak/>
        <w:t>Учебный план</w:t>
      </w:r>
    </w:p>
    <w:p w14:paraId="23B382CC" w14:textId="442AE16D" w:rsidR="006061C6" w:rsidRPr="00F51E41" w:rsidRDefault="006061C6" w:rsidP="00741D6A">
      <w:pPr>
        <w:pStyle w:val="ConsPlusNormal"/>
        <w:framePr w:hSpace="180" w:wrap="around" w:vAnchor="text" w:hAnchor="margin" w:xAlign="center" w:y="423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51E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Учебный план</w:t>
      </w:r>
      <w:r w:rsidR="003B3BBA" w:rsidRPr="00F51E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423"/>
        <w:tblW w:w="500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3346"/>
        <w:gridCol w:w="957"/>
        <w:gridCol w:w="626"/>
        <w:gridCol w:w="1104"/>
        <w:gridCol w:w="1024"/>
        <w:gridCol w:w="1710"/>
        <w:gridCol w:w="849"/>
      </w:tblGrid>
      <w:tr w:rsidR="00066274" w:rsidRPr="00F51E41" w14:paraId="1FB18F48" w14:textId="77777777" w:rsidTr="003E303E">
        <w:trPr>
          <w:cantSplit/>
          <w:trHeight w:val="22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BEA81" w14:textId="727EB878" w:rsidR="000433B3" w:rsidRPr="000B1CD7" w:rsidRDefault="000433B3" w:rsidP="00741D6A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b/>
                <w:bCs/>
                <w:color w:val="auto"/>
                <w:sz w:val="24"/>
                <w:szCs w:val="24"/>
              </w:rPr>
              <w:t>№</w:t>
            </w:r>
            <w:r w:rsidR="000B1CD7" w:rsidRPr="000B1CD7">
              <w:rPr>
                <w:rStyle w:val="Bodytext11pt"/>
                <w:b/>
                <w:bCs/>
                <w:color w:val="auto"/>
                <w:sz w:val="24"/>
                <w:szCs w:val="24"/>
              </w:rPr>
              <w:t>№</w:t>
            </w:r>
            <w:r w:rsidRPr="000B1CD7">
              <w:rPr>
                <w:rStyle w:val="Bodytext11pt"/>
                <w:b/>
                <w:bCs/>
                <w:color w:val="auto"/>
                <w:sz w:val="24"/>
                <w:szCs w:val="24"/>
              </w:rPr>
              <w:t xml:space="preserve"> п/п</w:t>
            </w:r>
          </w:p>
        </w:tc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05BB7" w14:textId="77777777" w:rsidR="000433B3" w:rsidRPr="000B1CD7" w:rsidRDefault="000433B3" w:rsidP="00741D6A">
            <w:pPr>
              <w:ind w:firstLine="709"/>
              <w:jc w:val="both"/>
              <w:rPr>
                <w:b/>
                <w:bCs/>
              </w:rPr>
            </w:pPr>
            <w:r w:rsidRPr="000B1CD7">
              <w:rPr>
                <w:b/>
                <w:bCs/>
                <w:shd w:val="clear" w:color="auto" w:fill="FFFFFF"/>
              </w:rPr>
              <w:t>Наименование</w:t>
            </w:r>
          </w:p>
          <w:p w14:paraId="249B30E8" w14:textId="77777777" w:rsidR="000433B3" w:rsidRPr="000B1CD7" w:rsidRDefault="000433B3" w:rsidP="00741D6A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</w:pPr>
            <w:r w:rsidRPr="000B1C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разделов и тем</w:t>
            </w:r>
          </w:p>
        </w:tc>
        <w:tc>
          <w:tcPr>
            <w:tcW w:w="131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FFB50" w14:textId="77777777" w:rsidR="000433B3" w:rsidRPr="000B1CD7" w:rsidRDefault="000433B3" w:rsidP="00741D6A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  <w:t>Аудиторные учебные занятия, учебные работы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490D65" w14:textId="77777777" w:rsidR="000433B3" w:rsidRPr="000B1CD7" w:rsidRDefault="000433B3" w:rsidP="00741D6A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  <w:t>Внеаудиторная работа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93B3BB" w14:textId="77777777" w:rsidR="000433B3" w:rsidRPr="000B1CD7" w:rsidRDefault="000433B3" w:rsidP="00741D6A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  <w:t>Формы аттестации, контроля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62F72E" w14:textId="77777777" w:rsidR="000433B3" w:rsidRPr="000B1CD7" w:rsidRDefault="000433B3" w:rsidP="00741D6A">
            <w:pPr>
              <w:pStyle w:val="51"/>
              <w:shd w:val="clear" w:color="auto" w:fill="auto"/>
              <w:spacing w:after="0" w:line="240" w:lineRule="auto"/>
              <w:jc w:val="both"/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  <w:t>Трудоемкость</w:t>
            </w:r>
          </w:p>
        </w:tc>
      </w:tr>
      <w:tr w:rsidR="00066274" w:rsidRPr="00F51E41" w14:paraId="071BEE32" w14:textId="77777777" w:rsidTr="003E303E">
        <w:trPr>
          <w:cantSplit/>
          <w:trHeight w:val="645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8276" w14:textId="77777777" w:rsidR="000433B3" w:rsidRPr="000B1CD7" w:rsidRDefault="000433B3" w:rsidP="00D04459">
            <w:pPr>
              <w:snapToGrid w:val="0"/>
              <w:ind w:firstLine="709"/>
              <w:jc w:val="both"/>
            </w:pPr>
          </w:p>
        </w:tc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E9BF" w14:textId="77777777" w:rsidR="000433B3" w:rsidRPr="000B1CD7" w:rsidRDefault="000433B3" w:rsidP="00D04459">
            <w:pPr>
              <w:snapToGrid w:val="0"/>
              <w:ind w:firstLine="709"/>
              <w:jc w:val="both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8B080D" w14:textId="77777777" w:rsidR="000433B3" w:rsidRPr="000B1CD7" w:rsidRDefault="000433B3" w:rsidP="00D04459">
            <w:pPr>
              <w:pStyle w:val="5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  <w:t xml:space="preserve">Всего ауд. </w:t>
            </w:r>
            <w:r w:rsidRPr="000B1CD7">
              <w:rPr>
                <w:rStyle w:val="Bodytext11pt"/>
                <w:b/>
                <w:bCs/>
                <w:color w:val="auto"/>
                <w:sz w:val="24"/>
                <w:szCs w:val="24"/>
              </w:rPr>
              <w:t>час.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08F06" w14:textId="77777777" w:rsidR="000433B3" w:rsidRPr="000B1CD7" w:rsidRDefault="000433B3" w:rsidP="00D04459">
            <w:pPr>
              <w:pStyle w:val="51"/>
              <w:shd w:val="clear" w:color="auto" w:fill="auto"/>
              <w:spacing w:after="0" w:line="240" w:lineRule="auto"/>
              <w:jc w:val="both"/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3BAAC6" w14:textId="77777777" w:rsidR="000433B3" w:rsidRPr="000B1CD7" w:rsidRDefault="000433B3" w:rsidP="00D04459">
            <w:pPr>
              <w:pStyle w:val="5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b/>
                <w:bCs/>
                <w:color w:val="auto"/>
                <w:sz w:val="24"/>
                <w:szCs w:val="24"/>
              </w:rPr>
              <w:t>Практ. занятия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366B7" w14:textId="77777777" w:rsidR="000433B3" w:rsidRPr="000B1CD7" w:rsidRDefault="000433B3" w:rsidP="00D04459">
            <w:pPr>
              <w:snapToGrid w:val="0"/>
              <w:jc w:val="both"/>
              <w:rPr>
                <w:b/>
                <w:bCs/>
              </w:rPr>
            </w:pPr>
            <w:r w:rsidRPr="000B1CD7">
              <w:rPr>
                <w:b/>
                <w:bCs/>
              </w:rPr>
              <w:t>Сам. работа</w:t>
            </w:r>
          </w:p>
        </w:tc>
        <w:tc>
          <w:tcPr>
            <w:tcW w:w="8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4CD4" w14:textId="77777777" w:rsidR="000433B3" w:rsidRPr="000B1CD7" w:rsidRDefault="000433B3" w:rsidP="00D04459">
            <w:pPr>
              <w:pStyle w:val="5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C64" w14:textId="77777777" w:rsidR="000433B3" w:rsidRPr="000B1CD7" w:rsidRDefault="000433B3" w:rsidP="00D04459">
            <w:pPr>
              <w:pStyle w:val="5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274" w:rsidRPr="00F51E41" w14:paraId="49B3357A" w14:textId="77777777" w:rsidTr="003E303E">
        <w:trPr>
          <w:trHeight w:val="3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9CED" w14:textId="55A263D7" w:rsidR="006061C6" w:rsidRPr="000B1CD7" w:rsidRDefault="00AA4B15" w:rsidP="00D04459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Style w:val="Bodytext11pt2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02BF" w14:textId="67D68686" w:rsidR="006061C6" w:rsidRPr="000B1CD7" w:rsidRDefault="006061C6" w:rsidP="00064D77">
            <w:pPr>
              <w:rPr>
                <w:b/>
                <w:bCs/>
              </w:rPr>
            </w:pPr>
            <w:r w:rsidRPr="000B1CD7">
              <w:rPr>
                <w:b/>
              </w:rPr>
              <w:t>Раздел 1</w:t>
            </w:r>
            <w:r w:rsidR="00F41EA2" w:rsidRPr="000B1CD7">
              <w:rPr>
                <w:b/>
              </w:rPr>
              <w:t xml:space="preserve"> </w:t>
            </w:r>
            <w:r w:rsidR="006F4FB0" w:rsidRPr="000B1CD7">
              <w:rPr>
                <w:b/>
              </w:rPr>
              <w:t>Русский язык в современном обществе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D81A46" w14:textId="7B057B67" w:rsidR="006061C6" w:rsidRPr="000B1CD7" w:rsidRDefault="00F33E85" w:rsidP="001D5CDB">
            <w:pPr>
              <w:jc w:val="center"/>
              <w:rPr>
                <w:b/>
                <w:bCs/>
              </w:rPr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4D4CF" w14:textId="1635B4A7" w:rsidR="006061C6" w:rsidRPr="000B1CD7" w:rsidRDefault="004D1B51" w:rsidP="001D5CDB">
            <w:pPr>
              <w:jc w:val="center"/>
              <w:rPr>
                <w:b/>
                <w:bCs/>
              </w:rPr>
            </w:pPr>
            <w:r w:rsidRPr="000B1CD7">
              <w:rPr>
                <w:b/>
                <w:bCs/>
              </w:rPr>
              <w:t>24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4D9D2" w14:textId="18CD29EE" w:rsidR="006061C6" w:rsidRPr="000B1CD7" w:rsidRDefault="004D1B51" w:rsidP="001D5CDB">
            <w:pPr>
              <w:jc w:val="center"/>
              <w:rPr>
                <w:b/>
                <w:bCs/>
              </w:rPr>
            </w:pPr>
            <w:r w:rsidRPr="000B1CD7">
              <w:rPr>
                <w:b/>
                <w:bCs/>
              </w:rPr>
              <w:t>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F53836" w14:textId="15B923F5" w:rsidR="006061C6" w:rsidRPr="000B1CD7" w:rsidRDefault="00F33E85" w:rsidP="001D5CDB">
            <w:pPr>
              <w:jc w:val="center"/>
              <w:rPr>
                <w:b/>
                <w:bCs/>
              </w:rPr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A512D" w14:textId="77777777" w:rsidR="006061C6" w:rsidRPr="000B1CD7" w:rsidRDefault="006061C6" w:rsidP="001715AD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F1DB" w14:textId="2C165C74" w:rsidR="006061C6" w:rsidRPr="000B1CD7" w:rsidRDefault="00F33E85" w:rsidP="001D5CDB">
            <w:pPr>
              <w:jc w:val="center"/>
              <w:rPr>
                <w:b/>
                <w:bCs/>
              </w:rPr>
            </w:pPr>
            <w:r w:rsidRPr="000B1CD7">
              <w:rPr>
                <w:b/>
                <w:bCs/>
              </w:rPr>
              <w:t>144</w:t>
            </w:r>
          </w:p>
        </w:tc>
      </w:tr>
      <w:tr w:rsidR="009D49E5" w:rsidRPr="00F51E41" w14:paraId="02ACC841" w14:textId="77777777" w:rsidTr="003E303E">
        <w:trPr>
          <w:trHeight w:val="43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757C4" w14:textId="22DA11FE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left"/>
              <w:rPr>
                <w:rStyle w:val="Bodytext11pt"/>
                <w:rFonts w:eastAsia="Courier New"/>
                <w:i/>
                <w:iCs/>
                <w:color w:val="auto"/>
                <w:sz w:val="24"/>
                <w:szCs w:val="24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F0139" w14:textId="05652838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Русский язык как государственный язык Российской Федерации. Русский язык как средство межнационального общения.</w:t>
            </w:r>
            <w:r w:rsidR="00934FE8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E2ECDD6" w14:textId="550391FD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A0BAE" w14:textId="40AFC7B9" w:rsidR="009D49E5" w:rsidRPr="000B1CD7" w:rsidRDefault="009D49E5" w:rsidP="009D49E5">
            <w:pPr>
              <w:jc w:val="center"/>
              <w:rPr>
                <w:rFonts w:eastAsia="Courier Ne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EB5DD" w14:textId="4B7A4E2F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3C496" w14:textId="6644D30F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99E82" w14:textId="77777777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D045" w14:textId="37DE21C9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0303DBD7" w14:textId="77777777" w:rsidTr="003E303E">
        <w:trPr>
          <w:trHeight w:val="423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B0948" w14:textId="611D35C8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left"/>
              <w:rPr>
                <w:rStyle w:val="Bodytext11pt"/>
                <w:rFonts w:eastAsia="Courier New"/>
                <w:i/>
                <w:iCs/>
                <w:color w:val="auto"/>
                <w:sz w:val="24"/>
                <w:szCs w:val="24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FD452" w14:textId="57AF7BE4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Язык и общество. Социальная</w:t>
            </w:r>
            <w:r w:rsidR="00934FE8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 </w:t>
            </w: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и стилевая дифференциация русского языка.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10B01" w14:textId="3034646D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D5A5A" w14:textId="07BD21D6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3B850D" w14:textId="1E77AB4D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C1C49" w14:textId="01CF3F56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112F" w14:textId="05048835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E0ADF" w14:textId="429AD9BD" w:rsidR="009D49E5" w:rsidRPr="000B1CD7" w:rsidRDefault="009D49E5" w:rsidP="009D49E5">
            <w:pPr>
              <w:widowControl w:val="0"/>
              <w:jc w:val="center"/>
            </w:pPr>
            <w:r w:rsidRPr="000B1CD7">
              <w:t>12</w:t>
            </w:r>
          </w:p>
        </w:tc>
      </w:tr>
      <w:tr w:rsidR="009D49E5" w:rsidRPr="00F51E41" w14:paraId="01E7EC8D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57DE1" w14:textId="5D695099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AF21D" w14:textId="3DD20BF6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Язык и речь. Функции языка и речи. Стили русского литературного языка.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7170F" w14:textId="4870F18A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F8A19" w14:textId="74614547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55602" w14:textId="20632DF2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18B15" w14:textId="2AA45310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15DF2" w14:textId="4599FC99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0B65" w14:textId="2755A3D0" w:rsidR="009D49E5" w:rsidRPr="000B1CD7" w:rsidRDefault="009D49E5" w:rsidP="009D49E5">
            <w:pPr>
              <w:widowControl w:val="0"/>
              <w:jc w:val="center"/>
            </w:pPr>
            <w:r w:rsidRPr="000B1CD7">
              <w:t>12</w:t>
            </w:r>
          </w:p>
        </w:tc>
      </w:tr>
      <w:tr w:rsidR="009D49E5" w:rsidRPr="00F51E41" w14:paraId="2688E84B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C0A30" w14:textId="54EA8A55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11.4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F7F6C" w14:textId="0BA837D4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Место русского языка среди языков мира.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E81D9D" w14:textId="0F45E31F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E3B4D" w14:textId="20B8A779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059E5" w14:textId="42A3AC1E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578D6" w14:textId="5FD06D40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990FF" w14:textId="77777777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45A6" w14:textId="3DCDE337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466BF5E4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449CE" w14:textId="29F10D75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11.5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04564" w14:textId="19FD6761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Факторы развития русского языка. История развития письменности.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02FA5A" w14:textId="504AEA0F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67CAA" w14:textId="26B64E2E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89084" w14:textId="4DE39680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DCF53E" w14:textId="5D1F68C1" w:rsidR="009D49E5" w:rsidRPr="000B1CD7" w:rsidRDefault="000B1CD7" w:rsidP="009D49E5">
            <w:pPr>
              <w:widowControl w:val="0"/>
              <w:snapToGrid w:val="0"/>
              <w:jc w:val="center"/>
            </w:pPr>
            <w:r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0478" w14:textId="77777777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D4B3B" w14:textId="34C3FB23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4665FE62" w14:textId="77777777" w:rsidTr="003E303E">
        <w:trPr>
          <w:trHeight w:val="272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51567" w14:textId="54F504CD" w:rsidR="009D49E5" w:rsidRPr="000B1CD7" w:rsidRDefault="009D49E5" w:rsidP="009940A0">
            <w:pPr>
              <w:pStyle w:val="5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11.6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2E7A2" w14:textId="69E78149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Русский язык и культура.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D1C2D" w14:textId="3F1C1B5B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A2DF8" w14:textId="095E8EE5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4667CB" w14:textId="31068365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8AAAA" w14:textId="258922F9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8F49" w14:textId="77777777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 xml:space="preserve">Эссе №1. </w:t>
            </w:r>
          </w:p>
          <w:p w14:paraId="46882661" w14:textId="5BC0AA8B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Роль русского языка в современном обществе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435B" w14:textId="43CACB16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5D950922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CC70C" w14:textId="3C9C6EAE" w:rsidR="009D49E5" w:rsidRPr="000B1CD7" w:rsidRDefault="009D49E5" w:rsidP="009940A0">
            <w:pPr>
              <w:pStyle w:val="5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11.7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D0236" w14:textId="204FC578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Основные приемы анализа</w:t>
            </w:r>
            <w:r w:rsidR="00934FE8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 </w:t>
            </w: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единиц русского языка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A85D7" w14:textId="43214121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D15C08" w14:textId="14C9228F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1E7A0" w14:textId="7A12741D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FB719" w14:textId="272B024E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008FC" w14:textId="77777777" w:rsidR="009D49E5" w:rsidRPr="000B1CD7" w:rsidRDefault="009D49E5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694A" w14:textId="013844DB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66A8175E" w14:textId="77777777" w:rsidTr="005446D9">
        <w:trPr>
          <w:trHeight w:val="703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49824" w14:textId="0AFD4C40" w:rsidR="009D49E5" w:rsidRPr="000B1CD7" w:rsidRDefault="009D49E5" w:rsidP="009940A0">
            <w:pPr>
              <w:pStyle w:val="5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11.8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D65AF" w14:textId="0DBE30A0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Своеобразие русской языковой системы: фонетика.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2C4CA" w14:textId="472B0173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3F1DA" w14:textId="379F5D0D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9178E" w14:textId="7A6B68D6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972B0" w14:textId="1A78FA41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18415" w14:textId="77777777" w:rsidR="009D49E5" w:rsidRPr="000B1CD7" w:rsidRDefault="009D49E5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F1AC" w14:textId="41AEE35B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0A65B6E9" w14:textId="77777777" w:rsidTr="003E303E">
        <w:trPr>
          <w:trHeight w:val="55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560B7" w14:textId="791C8A14" w:rsidR="009D49E5" w:rsidRPr="000B1CD7" w:rsidRDefault="009D49E5" w:rsidP="009940A0">
            <w:pPr>
              <w:pStyle w:val="5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11.9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C3814" w14:textId="5661434E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Своеобразие русской языковой системы: морфемика.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02AD0" w14:textId="213EBFAA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BC8A2" w14:textId="58CFFB45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64B41" w14:textId="56536B49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1F819" w14:textId="206375DB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797BF" w14:textId="77777777" w:rsidR="009D49E5" w:rsidRPr="000B1CD7" w:rsidRDefault="009D49E5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54ADC" w14:textId="3DCB9733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78482F02" w14:textId="77777777" w:rsidTr="003E303E">
        <w:trPr>
          <w:trHeight w:val="553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6CC14" w14:textId="1C2A5ADA" w:rsidR="009D49E5" w:rsidRPr="000B1CD7" w:rsidRDefault="009D49E5" w:rsidP="009940A0">
            <w:pPr>
              <w:pStyle w:val="5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11.10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00764" w14:textId="69FF46F5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Своеобразие русской языковой системы: лексика.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83F00" w14:textId="192EAB57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8EECF" w14:textId="7336F7D8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DF87F" w14:textId="33D9129D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2DCFA" w14:textId="04D238B6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4F8B" w14:textId="77777777" w:rsidR="009D49E5" w:rsidRPr="000B1CD7" w:rsidRDefault="009D49E5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C507A" w14:textId="4D23407F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940A0" w:rsidRPr="00F51E41" w14:paraId="56098892" w14:textId="77777777" w:rsidTr="003E303E">
        <w:trPr>
          <w:trHeight w:val="553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5B4E3" w14:textId="57D87BED" w:rsidR="009940A0" w:rsidRPr="000B1CD7" w:rsidRDefault="009940A0" w:rsidP="009940A0">
            <w:pPr>
              <w:pStyle w:val="5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11.11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96AB0" w14:textId="294BC654" w:rsidR="009940A0" w:rsidRPr="000B1CD7" w:rsidRDefault="009940A0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Своеобразие русской языковой системы: синтаксис.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ED673" w14:textId="4A2C172C" w:rsidR="009940A0" w:rsidRPr="000B1CD7" w:rsidRDefault="009940A0" w:rsidP="009D49E5">
            <w:pPr>
              <w:widowControl w:val="0"/>
              <w:jc w:val="center"/>
            </w:pPr>
            <w:r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5E4FF" w14:textId="3D7EAEB3" w:rsidR="009940A0" w:rsidRPr="000B1CD7" w:rsidRDefault="009940A0" w:rsidP="009D49E5">
            <w:pPr>
              <w:jc w:val="center"/>
            </w:pPr>
            <w:r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F0812" w14:textId="20555412" w:rsidR="009940A0" w:rsidRPr="000B1CD7" w:rsidRDefault="009940A0" w:rsidP="009D49E5">
            <w:pPr>
              <w:widowControl w:val="0"/>
              <w:jc w:val="center"/>
            </w:pPr>
            <w:r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55091" w14:textId="1E103E6C" w:rsidR="009940A0" w:rsidRPr="000B1CD7" w:rsidRDefault="009940A0" w:rsidP="009D49E5">
            <w:pPr>
              <w:widowControl w:val="0"/>
              <w:snapToGrid w:val="0"/>
              <w:jc w:val="center"/>
            </w:pPr>
            <w:r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07CBB" w14:textId="77777777" w:rsidR="009940A0" w:rsidRPr="000B1CD7" w:rsidRDefault="009940A0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D24C" w14:textId="4E470561" w:rsidR="009940A0" w:rsidRPr="000B1CD7" w:rsidRDefault="009940A0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4C9A9EBA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06601" w14:textId="50D9429F" w:rsidR="009D49E5" w:rsidRPr="000B1CD7" w:rsidRDefault="009D49E5" w:rsidP="009940A0">
            <w:pPr>
              <w:pStyle w:val="5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11.12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5D4A9" w14:textId="242EBC85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Учебно-педагогический статус русского языка.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C15E2" w14:textId="4557DC39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3C5CCC" w14:textId="033770BB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F86E4" w14:textId="146DC976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6B7C4" w14:textId="5F656ECC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3C041" w14:textId="77777777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Практическая работа 1</w:t>
            </w:r>
          </w:p>
          <w:p w14:paraId="544492FF" w14:textId="3BCA74C7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Интерпретация высказывания И.С. Тургенева о русском языке.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34B3" w14:textId="6A599752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066274" w:rsidRPr="00F51E41" w14:paraId="7FB53D43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E1BFB" w14:textId="2FBE3FA5" w:rsidR="00D72EF9" w:rsidRPr="000B1CD7" w:rsidRDefault="00DA2578" w:rsidP="00D04459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419D1" w14:textId="75CF25B4" w:rsidR="00D72EF9" w:rsidRPr="000B1CD7" w:rsidRDefault="00DA2578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b/>
                <w:color w:val="auto"/>
                <w:sz w:val="24"/>
                <w:szCs w:val="24"/>
              </w:rPr>
            </w:pPr>
            <w:r w:rsidRPr="000B1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D72EF9" w:rsidRPr="000B1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Трудные вопросы лексики и грамматики русского языка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F3228" w14:textId="4B81D914" w:rsidR="00D72EF9" w:rsidRPr="000B1CD7" w:rsidRDefault="00D72EF9" w:rsidP="001D5CDB">
            <w:pPr>
              <w:widowControl w:val="0"/>
              <w:jc w:val="center"/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3EA18" w14:textId="5975B95B" w:rsidR="00D72EF9" w:rsidRPr="000B1CD7" w:rsidRDefault="00D72EF9" w:rsidP="001D5CDB">
            <w:pPr>
              <w:widowControl w:val="0"/>
              <w:snapToGrid w:val="0"/>
              <w:jc w:val="center"/>
            </w:pPr>
            <w:r w:rsidRPr="000B1CD7">
              <w:rPr>
                <w:b/>
                <w:bCs/>
              </w:rPr>
              <w:t>36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87217" w14:textId="11E30317" w:rsidR="00D72EF9" w:rsidRPr="000B1CD7" w:rsidRDefault="00D72EF9" w:rsidP="001D5CDB">
            <w:pPr>
              <w:widowControl w:val="0"/>
              <w:jc w:val="center"/>
            </w:pPr>
            <w:r w:rsidRPr="000B1CD7">
              <w:rPr>
                <w:b/>
                <w:bCs/>
              </w:rPr>
              <w:t>36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3D87E3" w14:textId="3780C31A" w:rsidR="00D72EF9" w:rsidRPr="000B1CD7" w:rsidRDefault="00D72EF9" w:rsidP="001D5CDB">
            <w:pPr>
              <w:widowControl w:val="0"/>
              <w:snapToGrid w:val="0"/>
              <w:jc w:val="center"/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2FDC3" w14:textId="77777777" w:rsidR="00D72EF9" w:rsidRPr="000B1CD7" w:rsidRDefault="00D72EF9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E3B3" w14:textId="0DDC3D17" w:rsidR="00D72EF9" w:rsidRPr="000B1CD7" w:rsidRDefault="00D72EF9" w:rsidP="001D5CDB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b/>
                <w:bCs/>
              </w:rPr>
              <w:t>144</w:t>
            </w:r>
          </w:p>
        </w:tc>
      </w:tr>
      <w:tr w:rsidR="009D49E5" w:rsidRPr="00F51E41" w14:paraId="239D7DC0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3FAA8" w14:textId="32EA24DB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3CE62" w14:textId="243091CA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>Лексика русского языка с точки зрения происхож</w:t>
            </w:r>
            <w:r w:rsidRPr="000B1CD7">
              <w:rPr>
                <w:rStyle w:val="pogywltpogywlxpogywmrpogywb4pogywaypogywltpogywlcpogywltpogywb1"/>
                <w:rFonts w:ascii="Times New Roman" w:hAnsi="Times New Roman"/>
                <w:sz w:val="24"/>
                <w:szCs w:val="24"/>
              </w:rPr>
              <w:t>д</w:t>
            </w:r>
            <w:r w:rsidRPr="000B1CD7">
              <w:rPr>
                <w:rStyle w:val="Bodytext11pt"/>
                <w:color w:val="auto"/>
                <w:sz w:val="24"/>
                <w:szCs w:val="24"/>
              </w:rPr>
              <w:t>ения и употребления. Русская фразеология.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146CA" w14:textId="533F36B2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0F34F" w14:textId="583290B6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FEA92" w14:textId="4C56F2A7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B6C665" w14:textId="3EA7C111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E4FC" w14:textId="77777777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7EA7" w14:textId="44A67F32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9D49E5" w:rsidRPr="00F51E41" w14:paraId="700E0FAE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DE140" w14:textId="1BB0A995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73E6D" w14:textId="4935B44C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 xml:space="preserve">Слово и особенности его лексического значения. Синонимия и антонимия в русском языке.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29DEA" w14:textId="218FDA1B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1ADDD" w14:textId="739DE1F0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AD024" w14:textId="36AC4CD6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FE71E" w14:textId="0B0C6CE9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5546" w14:textId="76BADED6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E1D11" w14:textId="7A03C0C8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9D49E5" w:rsidRPr="00F51E41" w14:paraId="0CC73BA2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C85D0" w14:textId="5B936276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6634A" w14:textId="0C02C8FA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>Явления многозначности, омонимии, паронимии в русском языке.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BBE8D9" w14:textId="0DC410B0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A3FFF" w14:textId="73662BBC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98467D" w14:textId="6358B8C6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4FD41" w14:textId="5DB56077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8A45" w14:textId="2B5D724C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942E0" w14:textId="12429B96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9D49E5" w:rsidRPr="00F51E41" w14:paraId="0CE6F699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7686E" w14:textId="42CA4167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22.4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7E1A3E" w14:textId="4632D32C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>Слово и его отнесённость к той или иной части речи. Система частей речи в русском языке.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18940" w14:textId="0992DD61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5E183" w14:textId="2FED895B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16E206" w14:textId="6279D70E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A0015" w14:textId="773C23BA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201DF" w14:textId="77777777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6C21" w14:textId="59338922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9D49E5" w:rsidRPr="00F51E41" w14:paraId="61D2561C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EFF6F" w14:textId="01DA4963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22.5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A1379" w14:textId="55CC870B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>Именные части речи в русском языке и их лексико-грамматические особенности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9F41C" w14:textId="3AA80273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56428" w14:textId="14A036FC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3B8789" w14:textId="4DCF4377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B5348" w14:textId="235C1894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DA0F" w14:textId="77777777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3051" w14:textId="1F27B245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9D49E5" w:rsidRPr="00F51E41" w14:paraId="635C3FFA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E6356" w14:textId="62ABC3AA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22.6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5BB0D" w14:textId="121CFB5E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>Глагол. Грамматические формы русского глагола. Наречие и слова категории состояния.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95AF45" w14:textId="3271EA2D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5344D" w14:textId="408118A6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24ADF" w14:textId="3AE959B6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F0429" w14:textId="252365E6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66BF" w14:textId="4438B912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Практическая работа № 2.</w:t>
            </w:r>
            <w:r w:rsidR="00934FE8" w:rsidRPr="000B1CD7">
              <w:t xml:space="preserve"> </w:t>
            </w:r>
            <w:r w:rsidRPr="000B1CD7">
              <w:t>Анализ текста с точки зрения наличия в нём спрягаемых и неспрягаемых форм глагола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7CA9" w14:textId="5A08E6AB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9D49E5" w:rsidRPr="00F51E41" w14:paraId="549CA121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F38D4" w14:textId="50FCE879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22.7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40325" w14:textId="649995B7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 xml:space="preserve">Словосочетание. Особенности русского согласования и управления.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96C05" w14:textId="08453FA2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42039" w14:textId="6ED85734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08735" w14:textId="244E9FA1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FCCE1" w14:textId="774EA51F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3984D" w14:textId="77777777" w:rsidR="009D49E5" w:rsidRPr="000B1CD7" w:rsidRDefault="009D49E5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67D2A" w14:textId="1F219AF6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9D49E5" w:rsidRPr="00F51E41" w14:paraId="7D3E0391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E5CE9" w14:textId="14513703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22.8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F1C07" w14:textId="59616161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>Простое пре</w:t>
            </w:r>
            <w:r w:rsidRPr="000B1CD7">
              <w:rPr>
                <w:rStyle w:val="pogywltpogywlxpogywmrpogywb4pogywaypogywltpogywlcpogywltpogywb1"/>
                <w:rFonts w:ascii="Times New Roman" w:hAnsi="Times New Roman"/>
                <w:sz w:val="24"/>
                <w:szCs w:val="24"/>
              </w:rPr>
              <w:t>д</w:t>
            </w:r>
            <w:r w:rsidRPr="000B1CD7">
              <w:rPr>
                <w:rStyle w:val="Bodytext11pt"/>
                <w:color w:val="auto"/>
                <w:sz w:val="24"/>
                <w:szCs w:val="24"/>
              </w:rPr>
              <w:t>ложение. Система членов пре</w:t>
            </w:r>
            <w:r w:rsidRPr="000B1CD7">
              <w:rPr>
                <w:rStyle w:val="pogywltpogywlxpogywmrpogywb4pogywaypogywltpogywlcpogywltpogywb1"/>
                <w:rFonts w:ascii="Times New Roman" w:hAnsi="Times New Roman"/>
                <w:sz w:val="24"/>
                <w:szCs w:val="24"/>
              </w:rPr>
              <w:t>д</w:t>
            </w:r>
            <w:r w:rsidRPr="000B1CD7">
              <w:rPr>
                <w:rStyle w:val="Bodytext11pt"/>
                <w:color w:val="auto"/>
                <w:sz w:val="24"/>
                <w:szCs w:val="24"/>
              </w:rPr>
              <w:t>ложения. Элементы, осложняющие простое пре</w:t>
            </w:r>
            <w:r w:rsidRPr="000B1CD7">
              <w:rPr>
                <w:rStyle w:val="pogywltpogywlxpogywmrpogywb4pogywaypogywltpogywlcpogywltpogywb1"/>
                <w:rFonts w:ascii="Times New Roman" w:hAnsi="Times New Roman"/>
                <w:sz w:val="24"/>
                <w:szCs w:val="24"/>
              </w:rPr>
              <w:t xml:space="preserve">дложение.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31A07" w14:textId="29AA7F36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DC487" w14:textId="2F8CE744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C86AA" w14:textId="0E3B9549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71C32" w14:textId="1EDAD615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8E58" w14:textId="230768BF" w:rsidR="009D49E5" w:rsidRPr="000B1CD7" w:rsidRDefault="009D49E5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9A30" w14:textId="4C539ED2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9D49E5" w:rsidRPr="00F51E41" w14:paraId="1018323B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B4BA1" w14:textId="25C8F26F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22.9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120D5" w14:textId="7506AF14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color w:val="auto"/>
                <w:sz w:val="24"/>
                <w:szCs w:val="24"/>
              </w:rPr>
              <w:t>Сложное пре</w:t>
            </w:r>
            <w:r w:rsidRPr="000B1CD7">
              <w:rPr>
                <w:rStyle w:val="pogywltpogywlxpogywmrpogywb4pogywaypogywltpogywlcpogywltpogywb1"/>
                <w:rFonts w:ascii="Times New Roman" w:hAnsi="Times New Roman"/>
                <w:sz w:val="24"/>
                <w:szCs w:val="24"/>
              </w:rPr>
              <w:t>д</w:t>
            </w:r>
            <w:r w:rsidRPr="000B1CD7">
              <w:rPr>
                <w:rStyle w:val="Bodytext11pt"/>
                <w:color w:val="auto"/>
                <w:sz w:val="24"/>
                <w:szCs w:val="24"/>
              </w:rPr>
              <w:t>ложение. Особенности построения сложных пре</w:t>
            </w:r>
            <w:r w:rsidRPr="000B1CD7">
              <w:rPr>
                <w:rStyle w:val="pogywltpogywlxpogywmrpogywb4pogywaypogywltpogywlcpogywltpogywb1"/>
                <w:rFonts w:ascii="Times New Roman" w:hAnsi="Times New Roman"/>
                <w:sz w:val="24"/>
                <w:szCs w:val="24"/>
              </w:rPr>
              <w:t>д</w:t>
            </w:r>
            <w:r w:rsidRPr="000B1CD7">
              <w:rPr>
                <w:rStyle w:val="Bodytext11pt"/>
                <w:color w:val="auto"/>
                <w:sz w:val="24"/>
                <w:szCs w:val="24"/>
              </w:rPr>
              <w:t>ложений в русском языке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53E7A" w14:textId="0D828385" w:rsidR="009D49E5" w:rsidRPr="000B1CD7" w:rsidRDefault="009D49E5" w:rsidP="009D49E5">
            <w:pPr>
              <w:widowControl w:val="0"/>
              <w:jc w:val="center"/>
            </w:pPr>
            <w:r w:rsidRPr="000B1CD7">
              <w:rPr>
                <w:rStyle w:val="Bodytext11pt"/>
                <w:color w:val="auto"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43990" w14:textId="0F62D2A0" w:rsidR="009D49E5" w:rsidRPr="000B1CD7" w:rsidRDefault="009D49E5" w:rsidP="009D49E5">
            <w:pPr>
              <w:jc w:val="center"/>
            </w:pPr>
            <w:r w:rsidRPr="000B1CD7">
              <w:t xml:space="preserve">4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F8472" w14:textId="35F52FC0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8DCBC" w14:textId="1A35985E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8F18A" w14:textId="38E93DEB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Эссе № 2.</w:t>
            </w:r>
            <w:r w:rsidR="00934FE8" w:rsidRPr="000B1CD7">
              <w:t xml:space="preserve"> </w:t>
            </w:r>
            <w:r w:rsidRPr="000B1CD7">
              <w:t xml:space="preserve">Важно ли знание грамматики для живого общения?– </w:t>
            </w:r>
            <w:r w:rsidRPr="000B1CD7">
              <w:rPr>
                <w:lang w:val="en-US"/>
              </w:rPr>
              <w:t>pro</w:t>
            </w:r>
            <w:r w:rsidRPr="000B1CD7">
              <w:t xml:space="preserve"> и </w:t>
            </w:r>
            <w:r w:rsidRPr="000B1CD7">
              <w:rPr>
                <w:lang w:val="en-US"/>
              </w:rPr>
              <w:t>contra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FB6D" w14:textId="152309CB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16</w:t>
            </w:r>
          </w:p>
        </w:tc>
      </w:tr>
      <w:tr w:rsidR="00066274" w:rsidRPr="00F51E41" w14:paraId="2D6F0479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D2003" w14:textId="6F8D7A2D" w:rsidR="00C303E6" w:rsidRPr="000B1CD7" w:rsidRDefault="00C303E6" w:rsidP="00D04459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1F240" w14:textId="7EC2C33F" w:rsidR="00C303E6" w:rsidRPr="000B1CD7" w:rsidRDefault="00C303E6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0B1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Теория и практика работы с текстом</w:t>
            </w:r>
            <w:r w:rsidR="00934FE8"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74EF2" w14:textId="53F17C85" w:rsidR="00C303E6" w:rsidRPr="000B1CD7" w:rsidRDefault="00C303E6" w:rsidP="001D5CDB">
            <w:pPr>
              <w:widowControl w:val="0"/>
              <w:jc w:val="center"/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CA7FB" w14:textId="0A924008" w:rsidR="00C303E6" w:rsidRPr="000B1CD7" w:rsidRDefault="00C303E6" w:rsidP="009940A0">
            <w:pPr>
              <w:widowControl w:val="0"/>
              <w:snapToGrid w:val="0"/>
              <w:jc w:val="center"/>
            </w:pPr>
            <w:r w:rsidRPr="000B1CD7">
              <w:rPr>
                <w:b/>
                <w:bCs/>
              </w:rPr>
              <w:t>18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50AA5" w14:textId="06B93FC2" w:rsidR="00C303E6" w:rsidRPr="000B1CD7" w:rsidRDefault="00C303E6" w:rsidP="001D5CDB">
            <w:pPr>
              <w:widowControl w:val="0"/>
              <w:jc w:val="center"/>
            </w:pPr>
            <w:r w:rsidRPr="000B1CD7">
              <w:rPr>
                <w:b/>
                <w:bCs/>
              </w:rPr>
              <w:t>54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63A34" w14:textId="392123D9" w:rsidR="00C303E6" w:rsidRPr="000B1CD7" w:rsidRDefault="00C303E6" w:rsidP="001D5CDB">
            <w:pPr>
              <w:widowControl w:val="0"/>
              <w:snapToGrid w:val="0"/>
              <w:jc w:val="center"/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A3B2" w14:textId="77777777" w:rsidR="00C303E6" w:rsidRPr="000B1CD7" w:rsidRDefault="00C303E6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D674" w14:textId="233DD282" w:rsidR="00C303E6" w:rsidRPr="000B1CD7" w:rsidRDefault="00C303E6" w:rsidP="001D5CDB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b/>
                <w:bCs/>
              </w:rPr>
              <w:t>144</w:t>
            </w:r>
          </w:p>
        </w:tc>
      </w:tr>
      <w:tr w:rsidR="009D49E5" w:rsidRPr="00F51E41" w14:paraId="7AF83ECA" w14:textId="77777777" w:rsidTr="001D5CDB">
        <w:trPr>
          <w:trHeight w:val="482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B51C1" w14:textId="523C5573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33.1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4C0AA5" w14:textId="1E2C1B94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Принципы работы с текстом.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4111E5" w14:textId="0D3EA397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AE914" w14:textId="6FF0D866" w:rsidR="009D49E5" w:rsidRPr="000B1CD7" w:rsidRDefault="009D49E5" w:rsidP="009940A0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44D47" w14:textId="0CE0B71B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57761" w14:textId="7754483C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B53C" w14:textId="77777777" w:rsidR="009D49E5" w:rsidRPr="000B1CD7" w:rsidRDefault="009D49E5" w:rsidP="001715AD">
            <w:pPr>
              <w:widowControl w:val="0"/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6EFA" w14:textId="55FED7BF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t>12</w:t>
            </w:r>
          </w:p>
        </w:tc>
      </w:tr>
      <w:tr w:rsidR="009D49E5" w:rsidRPr="00F51E41" w14:paraId="56BD2A99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DC0A6" w14:textId="64EECDC5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33.2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45E1E" w14:textId="03A2C842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Истоки словесности на Руси. Принципы обращения к текстовому материалу.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B9F7C" w14:textId="0D1D17DA" w:rsidR="009D49E5" w:rsidRPr="000B1CD7" w:rsidRDefault="009D49E5" w:rsidP="009D49E5">
            <w:pPr>
              <w:widowControl w:val="0"/>
              <w:jc w:val="center"/>
            </w:pPr>
            <w:r w:rsidRPr="000B1CD7">
              <w:t>12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E8AD5" w14:textId="037CCA73" w:rsidR="009D49E5" w:rsidRPr="000B1CD7" w:rsidRDefault="009D49E5" w:rsidP="009940A0">
            <w:pPr>
              <w:widowControl w:val="0"/>
              <w:snapToGrid w:val="0"/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25A7D" w14:textId="2F8ACC25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10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65CE7" w14:textId="2B29D20A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12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EE8B" w14:textId="1E6D095C" w:rsidR="009D49E5" w:rsidRPr="000B1CD7" w:rsidRDefault="009D49E5" w:rsidP="001715AD">
            <w:pPr>
              <w:widowControl w:val="0"/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4888" w14:textId="35C7DB90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t>24</w:t>
            </w:r>
          </w:p>
        </w:tc>
      </w:tr>
      <w:tr w:rsidR="009D49E5" w:rsidRPr="00F51E41" w14:paraId="542EBA6B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181B55" w14:textId="11654224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33.3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D5E00" w14:textId="3ED3EFE8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Появление письменности на Руси. Древнерусская </w:t>
            </w: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C02D7" w14:textId="28DC8D3F" w:rsidR="009D49E5" w:rsidRPr="000B1CD7" w:rsidRDefault="009D49E5" w:rsidP="009D49E5">
            <w:pPr>
              <w:widowControl w:val="0"/>
              <w:jc w:val="center"/>
            </w:pPr>
            <w:r w:rsidRPr="000B1CD7">
              <w:lastRenderedPageBreak/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54F16" w14:textId="7C3F08C1" w:rsidR="009D49E5" w:rsidRPr="000B1CD7" w:rsidRDefault="009D49E5" w:rsidP="009940A0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BB34F" w14:textId="7BC1A170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ABAE9" w14:textId="1CAC6390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54FC" w14:textId="03F26B11" w:rsidR="009D49E5" w:rsidRPr="000B1CD7" w:rsidRDefault="009D49E5" w:rsidP="001715AD">
            <w:pPr>
              <w:widowControl w:val="0"/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274F" w14:textId="3514E07A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t>16</w:t>
            </w:r>
          </w:p>
        </w:tc>
      </w:tr>
      <w:tr w:rsidR="009D49E5" w:rsidRPr="00F51E41" w14:paraId="7091B6C3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287F8" w14:textId="3BE31C7F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33.4 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6FA8E" w14:textId="531E39CB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Песня как жанр художественного стиля. Песня народная и авторская. Текстовый материал песни как проявление культурной самоидентификации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6DBAC" w14:textId="1DAE4230" w:rsidR="009D49E5" w:rsidRPr="000B1CD7" w:rsidRDefault="009D49E5" w:rsidP="009D49E5">
            <w:pPr>
              <w:widowControl w:val="0"/>
              <w:jc w:val="center"/>
            </w:pPr>
            <w:r w:rsidRPr="000B1CD7">
              <w:t>20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EF885" w14:textId="3F6AE87D" w:rsidR="009D49E5" w:rsidRPr="000B1CD7" w:rsidRDefault="009D49E5" w:rsidP="009D49E5">
            <w:pPr>
              <w:jc w:val="center"/>
            </w:pPr>
            <w:r w:rsidRPr="000B1CD7">
              <w:t>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3071D" w14:textId="13CE6497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14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4D473" w14:textId="3D7E5F9B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20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35C9" w14:textId="44BA10F7" w:rsidR="009D49E5" w:rsidRPr="000B1CD7" w:rsidRDefault="009D49E5" w:rsidP="009D49E5">
            <w:pPr>
              <w:widowControl w:val="0"/>
              <w:snapToGrid w:val="0"/>
              <w:jc w:val="both"/>
              <w:rPr>
                <w:highlight w:val="yellow"/>
              </w:rPr>
            </w:pPr>
            <w:r w:rsidRPr="000B1CD7">
              <w:t>Эссе №3. Моя любимая русская песня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6384" w14:textId="44ACFF11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t>40</w:t>
            </w:r>
          </w:p>
        </w:tc>
      </w:tr>
      <w:tr w:rsidR="009D49E5" w:rsidRPr="00F51E41" w14:paraId="2242D59F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D41B1" w14:textId="6B17EA97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33.5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6DD7AC" w14:textId="193FEEC4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Работа с текстом прозаических жанров.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F7E069" w14:textId="4F5114E6" w:rsidR="009D49E5" w:rsidRPr="000B1CD7" w:rsidRDefault="009D49E5" w:rsidP="009D49E5">
            <w:pPr>
              <w:widowControl w:val="0"/>
              <w:jc w:val="center"/>
            </w:pPr>
            <w:r w:rsidRPr="000B1CD7">
              <w:t>10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FA9F6" w14:textId="7495610D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C67AA" w14:textId="4F2AD1A2" w:rsidR="009D49E5" w:rsidRPr="000B1CD7" w:rsidRDefault="009D49E5" w:rsidP="009D49E5">
            <w:pPr>
              <w:widowControl w:val="0"/>
              <w:jc w:val="center"/>
            </w:pPr>
            <w:r w:rsidRPr="000B1CD7">
              <w:t>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1A45F" w14:textId="2DF8D4DB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10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B284" w14:textId="1B58B62D" w:rsidR="009D49E5" w:rsidRPr="000B1CD7" w:rsidRDefault="009D49E5" w:rsidP="001715AD">
            <w:pPr>
              <w:widowControl w:val="0"/>
              <w:snapToGrid w:val="0"/>
              <w:jc w:val="both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6245" w14:textId="0A0DC6AE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t>20</w:t>
            </w:r>
          </w:p>
        </w:tc>
      </w:tr>
      <w:tr w:rsidR="009D49E5" w:rsidRPr="00F51E41" w14:paraId="26F45FF1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A0575" w14:textId="20232129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33.6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804B66" w14:textId="513425D7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Работа с текстом поэтических жанров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D93F21" w14:textId="09F051B7" w:rsidR="009D49E5" w:rsidRPr="000B1CD7" w:rsidRDefault="009D49E5" w:rsidP="009D49E5">
            <w:pPr>
              <w:widowControl w:val="0"/>
              <w:jc w:val="center"/>
            </w:pPr>
            <w:r w:rsidRPr="000B1CD7">
              <w:t>16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022A7" w14:textId="55E3E620" w:rsidR="009D49E5" w:rsidRPr="000B1CD7" w:rsidRDefault="009D49E5" w:rsidP="009D49E5">
            <w:pPr>
              <w:jc w:val="center"/>
            </w:pPr>
            <w:r w:rsidRPr="000B1CD7">
              <w:t>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38D68" w14:textId="1D2D466F" w:rsidR="009D49E5" w:rsidRPr="000B1CD7" w:rsidRDefault="009D49E5" w:rsidP="009D49E5">
            <w:pPr>
              <w:widowControl w:val="0"/>
              <w:jc w:val="center"/>
            </w:pPr>
            <w:r w:rsidRPr="000B1CD7">
              <w:t>12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4AEFD" w14:textId="6157825D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16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A0271" w14:textId="15EAC001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Практическая работа № 3.</w:t>
            </w:r>
            <w:r w:rsidR="00934FE8" w:rsidRPr="000B1CD7">
              <w:t xml:space="preserve"> </w:t>
            </w:r>
            <w:r w:rsidRPr="000B1CD7">
              <w:t xml:space="preserve"> Какие важные вехи жизни России отразились в гимне Российской Федерации?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7D6C" w14:textId="3040B957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t>32</w:t>
            </w:r>
          </w:p>
        </w:tc>
      </w:tr>
      <w:tr w:rsidR="00066274" w:rsidRPr="00F51E41" w14:paraId="2AA3C7EB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23DFC" w14:textId="3062882A" w:rsidR="00505810" w:rsidRPr="000B1CD7" w:rsidRDefault="00523D09" w:rsidP="00D04459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0D2AC" w14:textId="700A7264" w:rsidR="00505810" w:rsidRPr="000B1CD7" w:rsidRDefault="00505810" w:rsidP="001D5CDB">
            <w:pPr>
              <w:pStyle w:val="51"/>
              <w:shd w:val="clear" w:color="auto" w:fill="auto"/>
              <w:spacing w:after="0" w:line="240" w:lineRule="auto"/>
              <w:jc w:val="both"/>
              <w:rPr>
                <w:rStyle w:val="Bodytext11pt"/>
                <w:rFonts w:eastAsia="Courier New"/>
                <w:b/>
                <w:color w:val="auto"/>
                <w:sz w:val="24"/>
                <w:szCs w:val="24"/>
              </w:rPr>
            </w:pPr>
            <w:r w:rsidRPr="000B1C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0B1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Культура речи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F006D" w14:textId="556DBF78" w:rsidR="00505810" w:rsidRPr="000B1CD7" w:rsidRDefault="00505810" w:rsidP="001D5CDB">
            <w:pPr>
              <w:widowControl w:val="0"/>
              <w:jc w:val="center"/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03DAB" w14:textId="2472DC9C" w:rsidR="00505810" w:rsidRPr="000B1CD7" w:rsidRDefault="00505810" w:rsidP="001D5CDB">
            <w:pPr>
              <w:widowControl w:val="0"/>
              <w:snapToGrid w:val="0"/>
              <w:jc w:val="center"/>
              <w:rPr>
                <w:b/>
              </w:rPr>
            </w:pPr>
            <w:r w:rsidRPr="000B1CD7">
              <w:rPr>
                <w:b/>
              </w:rPr>
              <w:t>12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8AD4CA" w14:textId="61F135C4" w:rsidR="00505810" w:rsidRPr="000B1CD7" w:rsidRDefault="00505810" w:rsidP="001D5CDB">
            <w:pPr>
              <w:widowControl w:val="0"/>
              <w:jc w:val="center"/>
              <w:rPr>
                <w:b/>
              </w:rPr>
            </w:pPr>
            <w:r w:rsidRPr="000B1CD7">
              <w:rPr>
                <w:b/>
              </w:rPr>
              <w:t>60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21309" w14:textId="46D421D6" w:rsidR="00505810" w:rsidRPr="000B1CD7" w:rsidRDefault="00505810" w:rsidP="00E5400B">
            <w:pPr>
              <w:widowControl w:val="0"/>
              <w:snapToGrid w:val="0"/>
              <w:ind w:firstLine="34"/>
              <w:jc w:val="center"/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12F51" w14:textId="77777777" w:rsidR="00505810" w:rsidRPr="000B1CD7" w:rsidRDefault="00505810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140" w14:textId="7CB77401" w:rsidR="00505810" w:rsidRPr="000B1CD7" w:rsidRDefault="00505810" w:rsidP="001D5CDB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b/>
                <w:bCs/>
              </w:rPr>
              <w:t>144</w:t>
            </w:r>
          </w:p>
        </w:tc>
      </w:tr>
      <w:tr w:rsidR="009D49E5" w:rsidRPr="00F51E41" w14:paraId="3EF6C8F2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94788" w14:textId="14F42E8E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A0FFC" w14:textId="7E62AA95" w:rsidR="009D49E5" w:rsidRPr="000B1CD7" w:rsidRDefault="001715AD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Основы культуры речи</w:t>
            </w:r>
            <w:r w:rsidR="009D49E5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41FBE" w14:textId="4FCB600B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B0B4F" w14:textId="14AFC92D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E4D44" w14:textId="6D92D905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6FEF9" w14:textId="5D47C6C3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650E" w14:textId="327B776D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B8AF" w14:textId="0412B852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10</w:t>
            </w:r>
          </w:p>
        </w:tc>
      </w:tr>
      <w:tr w:rsidR="009D49E5" w:rsidRPr="00F51E41" w14:paraId="6090CCBE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7CEAC" w14:textId="21E07598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05F66" w14:textId="1B953181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Коммуникативные качества речи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88767" w14:textId="1334E979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D32D50" w14:textId="534C2D37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1852D" w14:textId="17566D14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EDE8D" w14:textId="69A34346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7A7A" w14:textId="58684066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5716" w14:textId="5A74BF66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12</w:t>
            </w:r>
          </w:p>
        </w:tc>
      </w:tr>
      <w:tr w:rsidR="009D49E5" w:rsidRPr="00F51E41" w14:paraId="62B5F445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0B887D" w14:textId="5E4744A7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7FF9BB" w14:textId="13C9B1AF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Правильность речи как коммуникативное качество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9C3800" w14:textId="6FED7B8E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19640" w14:textId="77777777" w:rsidR="009D49E5" w:rsidRPr="000B1CD7" w:rsidRDefault="009D49E5" w:rsidP="009D49E5">
            <w:pPr>
              <w:jc w:val="center"/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47452" w14:textId="3BB247C3" w:rsidR="009D49E5" w:rsidRPr="000B1CD7" w:rsidRDefault="009D49E5" w:rsidP="009D49E5">
            <w:pPr>
              <w:widowControl w:val="0"/>
              <w:jc w:val="center"/>
            </w:pPr>
            <w:r w:rsidRPr="000B1CD7"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2F459C" w14:textId="4177DEBA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20A8" w14:textId="3C710F64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7C3C" w14:textId="0E46DAF7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10</w:t>
            </w:r>
          </w:p>
        </w:tc>
      </w:tr>
      <w:tr w:rsidR="009D49E5" w:rsidRPr="00F51E41" w14:paraId="4E4CE3A5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8D92C" w14:textId="6137C5AA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44.4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07295" w14:textId="06ED12EC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Орфоэпические нормы русского языка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892DF" w14:textId="04A9E40F" w:rsidR="009D49E5" w:rsidRPr="000B1CD7" w:rsidRDefault="009D49E5" w:rsidP="009D49E5">
            <w:pPr>
              <w:widowControl w:val="0"/>
              <w:jc w:val="center"/>
            </w:pPr>
            <w:r w:rsidRPr="000B1CD7"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2A3DE" w14:textId="4D1699A1" w:rsidR="009D49E5" w:rsidRPr="000B1CD7" w:rsidRDefault="009D49E5" w:rsidP="009D49E5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9D62E" w14:textId="032D9067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6565" w14:textId="0609839B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10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C6DA" w14:textId="25BF717A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A071" w14:textId="4E442849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18</w:t>
            </w:r>
          </w:p>
        </w:tc>
      </w:tr>
      <w:tr w:rsidR="009D49E5" w:rsidRPr="00F51E41" w14:paraId="31BA4308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60D8D" w14:textId="1F4C4C3E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44.5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2C78B" w14:textId="1927F530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Точность речи как коммуникативное качество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DF9F0" w14:textId="049ED577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383BF" w14:textId="77777777" w:rsidR="009D49E5" w:rsidRPr="000B1CD7" w:rsidRDefault="009D49E5" w:rsidP="009D49E5">
            <w:pPr>
              <w:jc w:val="center"/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F1E86" w14:textId="2CF603A9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2CBE7" w14:textId="74F74056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32DC" w14:textId="447A5FF1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D08E0" w14:textId="67CFE9D1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10</w:t>
            </w:r>
          </w:p>
        </w:tc>
      </w:tr>
      <w:tr w:rsidR="009D49E5" w:rsidRPr="00F51E41" w14:paraId="11AA17D9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A5296" w14:textId="39F8DE59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44.6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F25AD" w14:textId="64083C46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Лексические нормы русского языка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527E1" w14:textId="5AD17E7E" w:rsidR="009D49E5" w:rsidRPr="000B1CD7" w:rsidRDefault="009D49E5" w:rsidP="009D49E5">
            <w:pPr>
              <w:widowControl w:val="0"/>
              <w:jc w:val="center"/>
            </w:pPr>
            <w:r w:rsidRPr="000B1CD7"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AAD94" w14:textId="77777777" w:rsidR="009D49E5" w:rsidRPr="000B1CD7" w:rsidRDefault="009D49E5" w:rsidP="009D49E5">
            <w:pPr>
              <w:jc w:val="center"/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0EF22" w14:textId="70BB0EDC" w:rsidR="009D49E5" w:rsidRPr="000B1CD7" w:rsidRDefault="009D49E5" w:rsidP="009D49E5">
            <w:pPr>
              <w:widowControl w:val="0"/>
              <w:jc w:val="center"/>
            </w:pPr>
            <w:r w:rsidRPr="000B1CD7">
              <w:t>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2B742" w14:textId="4FA018CF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10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1288" w14:textId="1DCC5F8D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9DAE" w14:textId="2847FAAE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18</w:t>
            </w:r>
          </w:p>
        </w:tc>
      </w:tr>
      <w:tr w:rsidR="009D49E5" w:rsidRPr="00F51E41" w14:paraId="357FE52A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619F25" w14:textId="48ACDC91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44.7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233AF0" w14:textId="1172787B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Грамматические нормы русского языка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8E3A0" w14:textId="4C8AF4BE" w:rsidR="009D49E5" w:rsidRPr="000B1CD7" w:rsidRDefault="009D49E5" w:rsidP="009D49E5">
            <w:pPr>
              <w:widowControl w:val="0"/>
              <w:jc w:val="center"/>
            </w:pPr>
            <w:r w:rsidRPr="000B1CD7">
              <w:t>10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B9292" w14:textId="521AD264" w:rsidR="009D49E5" w:rsidRPr="000B1CD7" w:rsidRDefault="009D49E5" w:rsidP="009940A0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E7477F" w14:textId="50375BF7" w:rsidR="009D49E5" w:rsidRPr="000B1CD7" w:rsidRDefault="009D49E5" w:rsidP="009D49E5">
            <w:pPr>
              <w:widowControl w:val="0"/>
              <w:jc w:val="center"/>
            </w:pPr>
            <w:r w:rsidRPr="000B1CD7">
              <w:t>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EA45D" w14:textId="76CFF076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10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335E" w14:textId="3FAE53A9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35DBD" w14:textId="18EAF4BD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20</w:t>
            </w:r>
          </w:p>
        </w:tc>
      </w:tr>
      <w:tr w:rsidR="009D49E5" w:rsidRPr="00F51E41" w14:paraId="6AB11489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875D5E" w14:textId="1F86B23F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44.8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5A236" w14:textId="262F67B6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Морфологические нормы русского языка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FCBAE5" w14:textId="09DC0D92" w:rsidR="009D49E5" w:rsidRPr="000B1CD7" w:rsidRDefault="009D49E5" w:rsidP="009D49E5">
            <w:pPr>
              <w:widowControl w:val="0"/>
              <w:jc w:val="center"/>
            </w:pPr>
            <w:r w:rsidRPr="000B1CD7">
              <w:t>10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03D87" w14:textId="0C00B5C6" w:rsidR="009D49E5" w:rsidRPr="000B1CD7" w:rsidRDefault="009D49E5" w:rsidP="009940A0">
            <w:pPr>
              <w:widowControl w:val="0"/>
              <w:snapToGrid w:val="0"/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742E7" w14:textId="3DFB4932" w:rsidR="009D49E5" w:rsidRPr="000B1CD7" w:rsidRDefault="009D49E5" w:rsidP="009D49E5">
            <w:pPr>
              <w:widowControl w:val="0"/>
              <w:jc w:val="center"/>
            </w:pPr>
            <w:r w:rsidRPr="000B1CD7">
              <w:t>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E6014" w14:textId="6C33EA0A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8FAC" w14:textId="52DE92B0" w:rsidR="009D49E5" w:rsidRPr="000B1CD7" w:rsidRDefault="009D49E5" w:rsidP="001715AD">
            <w:pPr>
              <w:widowControl w:val="0"/>
              <w:snapToGrid w:val="0"/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C7A00" w14:textId="7151C8A2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18</w:t>
            </w:r>
          </w:p>
        </w:tc>
      </w:tr>
      <w:tr w:rsidR="009D49E5" w:rsidRPr="00F51E41" w14:paraId="0B1FFCCF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6DB100" w14:textId="0026F128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44.9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C0FAF" w14:textId="0E8985DF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Синтаксические нормы русского языка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629FBE" w14:textId="5A0146C5" w:rsidR="009D49E5" w:rsidRPr="000B1CD7" w:rsidRDefault="009D49E5" w:rsidP="009D49E5">
            <w:pPr>
              <w:widowControl w:val="0"/>
              <w:jc w:val="center"/>
            </w:pPr>
            <w:r w:rsidRPr="000B1CD7">
              <w:t>8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D46D6" w14:textId="41CCBBD0" w:rsidR="009D49E5" w:rsidRPr="000B1CD7" w:rsidRDefault="009D49E5" w:rsidP="009940A0">
            <w:pPr>
              <w:jc w:val="center"/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7A2725" w14:textId="02A0DC01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C9035" w14:textId="7024C683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6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B905" w14:textId="32D1187E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Практическая работа № 4.</w:t>
            </w:r>
          </w:p>
          <w:p w14:paraId="71750BF4" w14:textId="26D34421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Нормы литературного языка. Предупреждение ошибок.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9384" w14:textId="37A66DB4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14</w:t>
            </w:r>
          </w:p>
        </w:tc>
      </w:tr>
      <w:tr w:rsidR="009D49E5" w:rsidRPr="00F51E41" w14:paraId="59736607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23A1C" w14:textId="06031FFE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44.10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C24C1" w14:textId="426BE2FB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Логичность как коммуникативное качество речи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4ADF1F" w14:textId="058452EE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34222B" w14:textId="77777777" w:rsidR="009D49E5" w:rsidRPr="000B1CD7" w:rsidRDefault="009D49E5" w:rsidP="009D49E5">
            <w:pPr>
              <w:jc w:val="center"/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95BE8" w14:textId="76DE70E1" w:rsidR="009D49E5" w:rsidRPr="000B1CD7" w:rsidRDefault="009D49E5" w:rsidP="009D49E5">
            <w:pPr>
              <w:widowControl w:val="0"/>
              <w:jc w:val="center"/>
            </w:pPr>
            <w:r w:rsidRPr="000B1CD7"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7BB82" w14:textId="5B012C20" w:rsidR="009D49E5" w:rsidRPr="000B1CD7" w:rsidRDefault="009D49E5" w:rsidP="009D49E5">
            <w:pPr>
              <w:widowControl w:val="0"/>
              <w:snapToGrid w:val="0"/>
              <w:jc w:val="center"/>
            </w:pPr>
            <w:r w:rsidRPr="000B1CD7">
              <w:t>8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1372E" w14:textId="26074F0F" w:rsidR="009D49E5" w:rsidRPr="000B1CD7" w:rsidRDefault="009D49E5" w:rsidP="009D49E5">
            <w:pPr>
              <w:widowControl w:val="0"/>
              <w:snapToGrid w:val="0"/>
              <w:jc w:val="both"/>
            </w:pPr>
            <w:r w:rsidRPr="000B1CD7">
              <w:t>Эссе № 4. «Почему в русском языке много тайн?»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A818" w14:textId="37E27C12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14</w:t>
            </w:r>
          </w:p>
        </w:tc>
      </w:tr>
      <w:tr w:rsidR="00066274" w:rsidRPr="00F51E41" w14:paraId="311286F3" w14:textId="77777777" w:rsidTr="003E303E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494D1" w14:textId="51AB7543" w:rsidR="009E1096" w:rsidRPr="000B1CD7" w:rsidRDefault="001D5CDB" w:rsidP="00D04459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DF71C" w14:textId="715CCEA3" w:rsidR="009E1096" w:rsidRPr="000B1CD7" w:rsidRDefault="009E1096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Современное русское письмо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CDB733" w14:textId="0E23AD7D" w:rsidR="009E1096" w:rsidRPr="000B1CD7" w:rsidRDefault="009E1096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A0B0C" w14:textId="267E008C" w:rsidR="009E1096" w:rsidRPr="000B1CD7" w:rsidRDefault="009E1096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rPr>
                <w:b/>
                <w:bCs/>
              </w:rPr>
              <w:t>36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86BE4D" w14:textId="3A5EEE22" w:rsidR="009E1096" w:rsidRPr="000B1CD7" w:rsidRDefault="009E1096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rPr>
                <w:b/>
                <w:bCs/>
              </w:rPr>
              <w:t>36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F5BE0" w14:textId="13E41295" w:rsidR="009E1096" w:rsidRPr="000B1CD7" w:rsidRDefault="009E1096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rPr>
                <w:b/>
                <w:bCs/>
              </w:rPr>
              <w:t>72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7A49" w14:textId="77777777" w:rsidR="009E1096" w:rsidRPr="000B1CD7" w:rsidRDefault="009E1096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4187" w14:textId="1A1258A7" w:rsidR="009E1096" w:rsidRPr="000B1CD7" w:rsidRDefault="009E1096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b/>
                <w:bCs/>
              </w:rPr>
              <w:t>144</w:t>
            </w:r>
          </w:p>
        </w:tc>
      </w:tr>
      <w:tr w:rsidR="009D49E5" w:rsidRPr="00F51E41" w14:paraId="2380F687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FE6E1" w14:textId="24E8CCF1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D90DF7" w14:textId="0A7CEC1D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Общие сведения о русском письме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9C0D4" w14:textId="0496D2E7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77D85" w14:textId="71BD462D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7B9B6" w14:textId="1FF2E3F5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C58B5" w14:textId="441FE3BA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3C636" w14:textId="696BF459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D0C5" w14:textId="6A59CE2A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28A81E87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E4E2B" w14:textId="0FF224A9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99924" w14:textId="54F9B992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Из истории русской орфографии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4EBE5" w14:textId="0378E531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8951ED" w14:textId="053A3027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FAC44" w14:textId="42DB6BFF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0A1F7" w14:textId="76CAF578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64D6" w14:textId="47D16194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332FE" w14:textId="54A808F2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65323083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A7FC61" w14:textId="14416224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9FF30" w14:textId="0BC7A87C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Правописание гласных, проверяемых и непроверяемых в корне слова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FA823" w14:textId="05974F07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325E4" w14:textId="2455E8C4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9E296" w14:textId="048F6E47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66A5D" w14:textId="0D863A2A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2B67" w14:textId="2FAD3642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D0269" w14:textId="42AAAEEE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3206626C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7BFE89" w14:textId="185A3499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55.4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E0ABA8" w14:textId="5CFF5FAD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Чередующие гласные в корнях слов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6165B" w14:textId="4C065886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54CA4" w14:textId="0ECF5B35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F4CAD" w14:textId="5FF13E69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D36DA" w14:textId="44F4342F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3744" w14:textId="3764C382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AFF06" w14:textId="22032C6B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69204250" w14:textId="77777777" w:rsidTr="009D49E5">
        <w:trPr>
          <w:trHeight w:val="531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A8986" w14:textId="77F09DFC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55.5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AADAC" w14:textId="1D51479F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Правописание приставок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59114" w14:textId="5235583B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DF635" w14:textId="43EAB5FA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13562" w14:textId="41ED3F06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9C27F" w14:textId="45978F03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706E" w14:textId="7C49D45C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1431" w14:textId="2388CBFF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22BB041A" w14:textId="77777777" w:rsidTr="009D49E5">
        <w:trPr>
          <w:trHeight w:val="513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CDED7" w14:textId="67EF8735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55.6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DA789" w14:textId="1909151B" w:rsidR="009D49E5" w:rsidRPr="000B1CD7" w:rsidRDefault="009D49E5" w:rsidP="00064D77">
            <w:pPr>
              <w:ind w:left="57" w:right="57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t>Правописание сложных слов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10CE9" w14:textId="3633C49D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EE60A1" w14:textId="1E541ABA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446EB" w14:textId="60D5BD59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19B75" w14:textId="02CDD6A1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5BB89" w14:textId="4324F7F9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83D0E" w14:textId="54FE4991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61CD21C2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90DE5" w14:textId="668DD038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55.7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6F81D" w14:textId="28428C0A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Гласные после шипящих и </w:t>
            </w:r>
            <w:r w:rsidRPr="000B1CD7">
              <w:rPr>
                <w:rStyle w:val="Bodytext11pt"/>
                <w:rFonts w:eastAsia="Courier New"/>
                <w:b/>
                <w:color w:val="auto"/>
                <w:sz w:val="24"/>
                <w:szCs w:val="24"/>
              </w:rPr>
              <w:t xml:space="preserve">Ц </w:t>
            </w: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в суффиксах и окончаниях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935FF" w14:textId="29453777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E469B" w14:textId="1B92226C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84FFE" w14:textId="086AFC88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17853" w14:textId="0B66A4EF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1D2B4" w14:textId="20CF1352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3953" w14:textId="43A80E6A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4997EE71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4EBF1" w14:textId="15779085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55.8 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C3593" w14:textId="258AC31D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Правописание согласных. Непроизносимые</w:t>
            </w:r>
            <w:r w:rsidR="001715AD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 согласные. Двойные согласные.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1004A4" w14:textId="38F96512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607D4" w14:textId="503F3C56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63D2D0" w14:textId="73F06F29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9B7697" w14:textId="69E55E8B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509A" w14:textId="59AB6F06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044D" w14:textId="188C0088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1CFE52C3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33140" w14:textId="00174D03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55.9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55A09" w14:textId="1C25C9C3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Употребление прописных букв.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BF9CA" w14:textId="02070FCC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D0B505" w14:textId="24FA8470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F45AE" w14:textId="619AFEFC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10D1D" w14:textId="1234EF3A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0D066" w14:textId="3560B278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C21B" w14:textId="528D8754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161236F6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9CB38" w14:textId="56FFCCEA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55.10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60F03" w14:textId="7E0582C5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Правописание окончаний и суффиксов существительных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6AE6F8" w14:textId="6EB676DF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052C6" w14:textId="39B78452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775C8" w14:textId="0A9F1B75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E24E3" w14:textId="14ED019E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A1140" w14:textId="10BCC866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49699" w14:textId="04F0C69E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634F1A69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5E76DB" w14:textId="021A2619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0294B6" w14:textId="71B41DF5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Правописание окончаний и суффиксов прилагательных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FEC34" w14:textId="69493FA0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B0ABD" w14:textId="505C0A24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6E937" w14:textId="2F8500E9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DA4B2" w14:textId="1C80B62D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FF9A" w14:textId="6DFCA7C3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1A6F6" w14:textId="05F95D1F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77D487D5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B50F53" w14:textId="6C713DCC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55.12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19D38B" w14:textId="09FD8DF1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Правописание глаголов, причастий и деепричастий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D56704" w14:textId="054FE1B5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63AD3" w14:textId="75FDE470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B898A" w14:textId="66A56E3D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84FE6" w14:textId="73831903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DD915" w14:textId="01F9FA1C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F31D" w14:textId="0DAA76DD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4BD36D3A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6BF097" w14:textId="31FEFFFA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55.13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AF98E38" w14:textId="2ED229EF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Правописание наречий, числительных, местоимений.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1F17B" w14:textId="061CF4CA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23AB1" w14:textId="283182F7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79406" w14:textId="1539E16C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697CC" w14:textId="6889A88D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A6359" w14:textId="77AEA4EC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18EF" w14:textId="100B1FE0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0DC810B8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9123333" w14:textId="40465681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55.14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42D8F0" w14:textId="67579229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Правопис</w:t>
            </w:r>
            <w:r w:rsidR="001715AD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ание частиц, предлогов, союзов.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92584" w14:textId="58E54F75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A0145" w14:textId="0E7A1553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1FE32" w14:textId="7FBD2642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1A0A0" w14:textId="1671B22F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982" w14:textId="39EA96F9" w:rsidR="009D49E5" w:rsidRPr="000B1CD7" w:rsidRDefault="009D49E5" w:rsidP="001715AD">
            <w:pPr>
              <w:widowControl w:val="0"/>
              <w:snapToGrid w:val="0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D2D5" w14:textId="3BFA48DD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40B36CB7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697B35" w14:textId="2DF21BF5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55.15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A883AE" w14:textId="347B37BE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Пунктуация как система правил постановки знаков препинания</w:t>
            </w:r>
            <w:r w:rsidR="001715AD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D0ABD6" w14:textId="3FFF11A5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D9373" w14:textId="7C90D196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037D7" w14:textId="48F61005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B072D" w14:textId="22D15EB8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F1B8C" w14:textId="01DA974A" w:rsidR="009D49E5" w:rsidRPr="000B1CD7" w:rsidRDefault="009D49E5" w:rsidP="009D49E5">
            <w:pPr>
              <w:widowControl w:val="0"/>
              <w:snapToGrid w:val="0"/>
              <w:jc w:val="both"/>
              <w:rPr>
                <w:highlight w:val="yellow"/>
              </w:rPr>
            </w:pPr>
            <w:r w:rsidRPr="000B1CD7">
              <w:t>Эссе № 5 «Трудности русского письма»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874E" w14:textId="7F7125BD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2CEC71F4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420332" w14:textId="33CC4B61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55.16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81736D" w14:textId="2AF7402A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Знаки препинания в простом предложении, между частями сложного предложения.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35E369" w14:textId="10B5BCF1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414815" w14:textId="5AC56FC9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6AA95" w14:textId="4860B1D2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AF849" w14:textId="40929756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E06A" w14:textId="6D89FB82" w:rsidR="009D49E5" w:rsidRPr="000B1CD7" w:rsidRDefault="009D49E5" w:rsidP="001715AD">
            <w:pPr>
              <w:widowControl w:val="0"/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4F876" w14:textId="5A72D627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5506878C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DC6221" w14:textId="4206BF52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55.17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AD4036" w14:textId="3C9E7CCD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Знаки препинания внутри простого предложения</w:t>
            </w:r>
            <w:r w:rsidR="001715AD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5489B" w14:textId="71D85449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3146D1" w14:textId="635E5B71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49306" w14:textId="43A6A268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9496A" w14:textId="6AB151A3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2147" w14:textId="618289C2" w:rsidR="009D49E5" w:rsidRPr="000B1CD7" w:rsidRDefault="009D49E5" w:rsidP="001715AD">
            <w:pPr>
              <w:widowControl w:val="0"/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7C5B" w14:textId="1E710004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9D49E5" w:rsidRPr="00F51E41" w14:paraId="5ADBCB50" w14:textId="77777777" w:rsidTr="009D49E5">
        <w:trPr>
          <w:trHeight w:val="709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8AF38D" w14:textId="19588793" w:rsidR="009D49E5" w:rsidRPr="000B1CD7" w:rsidRDefault="009D49E5" w:rsidP="009D49E5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1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55.18 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BAE656D" w14:textId="4DEB27E9" w:rsidR="009D49E5" w:rsidRPr="000B1CD7" w:rsidRDefault="009D49E5" w:rsidP="00064D77">
            <w:pPr>
              <w:pStyle w:val="51"/>
              <w:shd w:val="clear" w:color="auto" w:fill="auto"/>
              <w:spacing w:after="0" w:line="240" w:lineRule="auto"/>
              <w:jc w:val="left"/>
              <w:rPr>
                <w:rStyle w:val="Bodytext11pt"/>
                <w:rFonts w:eastAsia="Courier New"/>
                <w:color w:val="auto"/>
                <w:sz w:val="24"/>
                <w:szCs w:val="24"/>
                <w:highlight w:val="yellow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>Знаки препинания</w:t>
            </w:r>
            <w:r w:rsidR="001715AD" w:rsidRPr="000B1CD7">
              <w:rPr>
                <w:rStyle w:val="Bodytext11pt"/>
                <w:rFonts w:eastAsia="Courier New"/>
                <w:color w:val="auto"/>
                <w:sz w:val="24"/>
                <w:szCs w:val="24"/>
              </w:rPr>
              <w:t xml:space="preserve"> при передаче чужой речи.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5F484" w14:textId="015DD859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3EF57" w14:textId="35E6EDB2" w:rsidR="009D49E5" w:rsidRPr="000B1CD7" w:rsidRDefault="009D49E5" w:rsidP="009D49E5">
            <w:pPr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5B4FA9" w14:textId="52CD6301" w:rsidR="009D49E5" w:rsidRPr="000B1CD7" w:rsidRDefault="009D49E5" w:rsidP="009D49E5">
            <w:pPr>
              <w:widowControl w:val="0"/>
              <w:jc w:val="center"/>
              <w:rPr>
                <w:highlight w:val="yellow"/>
              </w:rPr>
            </w:pPr>
            <w:r w:rsidRPr="000B1CD7"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BD3E0" w14:textId="2C5BF1B2" w:rsidR="009D49E5" w:rsidRPr="000B1CD7" w:rsidRDefault="009D49E5" w:rsidP="009D49E5">
            <w:pPr>
              <w:widowControl w:val="0"/>
              <w:snapToGrid w:val="0"/>
              <w:jc w:val="center"/>
              <w:rPr>
                <w:highlight w:val="yellow"/>
              </w:rPr>
            </w:pPr>
            <w:r w:rsidRPr="000B1CD7">
              <w:t>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BE4CF" w14:textId="1C1BBEE9" w:rsidR="009D49E5" w:rsidRPr="000B1CD7" w:rsidRDefault="009D49E5" w:rsidP="009D49E5">
            <w:pPr>
              <w:widowControl w:val="0"/>
              <w:snapToGrid w:val="0"/>
              <w:jc w:val="both"/>
              <w:rPr>
                <w:highlight w:val="yellow"/>
              </w:rPr>
            </w:pPr>
            <w:r w:rsidRPr="000B1CD7">
              <w:t>Практическая работа № 5.</w:t>
            </w:r>
            <w:r w:rsidR="00934FE8" w:rsidRPr="000B1CD7">
              <w:t xml:space="preserve"> </w:t>
            </w:r>
            <w:r w:rsidRPr="000B1CD7">
              <w:rPr>
                <w:iCs/>
              </w:rPr>
              <w:t>Трудности русской орфографии и пунктуации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A805" w14:textId="5A1E31CD" w:rsidR="009D49E5" w:rsidRPr="000B1CD7" w:rsidRDefault="009D49E5" w:rsidP="009D49E5">
            <w:pPr>
              <w:widowControl w:val="0"/>
              <w:jc w:val="center"/>
              <w:rPr>
                <w:rStyle w:val="Bodytext11pt"/>
                <w:rFonts w:eastAsia="Courier New"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color w:val="auto"/>
                <w:sz w:val="24"/>
              </w:rPr>
              <w:t>8</w:t>
            </w:r>
          </w:p>
        </w:tc>
      </w:tr>
      <w:tr w:rsidR="00066274" w:rsidRPr="00F51E41" w14:paraId="3947101C" w14:textId="77777777" w:rsidTr="003E303E">
        <w:trPr>
          <w:trHeight w:val="391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5A4E90" w14:textId="77777777" w:rsidR="00490427" w:rsidRPr="000B1CD7" w:rsidRDefault="00490427" w:rsidP="00D04459">
            <w:pPr>
              <w:pStyle w:val="51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A84BBC3" w14:textId="2FB41BC6" w:rsidR="00490427" w:rsidRPr="000B1CD7" w:rsidRDefault="00490427" w:rsidP="001D5CDB">
            <w:pPr>
              <w:pStyle w:val="51"/>
              <w:shd w:val="clear" w:color="auto" w:fill="auto"/>
              <w:spacing w:after="0" w:line="240" w:lineRule="auto"/>
              <w:jc w:val="both"/>
              <w:rPr>
                <w:rStyle w:val="Bodytext11pt"/>
                <w:rFonts w:eastAsia="Courier New"/>
                <w:b/>
                <w:color w:val="auto"/>
                <w:sz w:val="24"/>
                <w:szCs w:val="24"/>
              </w:rPr>
            </w:pPr>
            <w:r w:rsidRPr="000B1CD7">
              <w:rPr>
                <w:rStyle w:val="Bodytext11pt"/>
                <w:rFonts w:eastAsia="Courier New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3EC53" w14:textId="260ACAF9" w:rsidR="00490427" w:rsidRPr="000B1CD7" w:rsidRDefault="00490427" w:rsidP="001D5CDB">
            <w:pPr>
              <w:widowControl w:val="0"/>
              <w:jc w:val="center"/>
              <w:rPr>
                <w:b/>
              </w:rPr>
            </w:pPr>
            <w:r w:rsidRPr="000B1CD7">
              <w:rPr>
                <w:b/>
              </w:rPr>
              <w:t>360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E06BE" w14:textId="2276281E" w:rsidR="00490427" w:rsidRPr="000B1CD7" w:rsidRDefault="00490427" w:rsidP="001D5CDB">
            <w:pPr>
              <w:widowControl w:val="0"/>
              <w:snapToGrid w:val="0"/>
              <w:jc w:val="center"/>
              <w:rPr>
                <w:b/>
              </w:rPr>
            </w:pPr>
            <w:r w:rsidRPr="000B1CD7">
              <w:rPr>
                <w:b/>
              </w:rPr>
              <w:t>126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571A6" w14:textId="44E009DA" w:rsidR="00490427" w:rsidRPr="000B1CD7" w:rsidRDefault="00490427" w:rsidP="001D5CDB">
            <w:pPr>
              <w:widowControl w:val="0"/>
              <w:jc w:val="center"/>
              <w:rPr>
                <w:b/>
              </w:rPr>
            </w:pPr>
            <w:r w:rsidRPr="000B1CD7">
              <w:rPr>
                <w:b/>
              </w:rPr>
              <w:t>234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5EA36" w14:textId="64A136C8" w:rsidR="00490427" w:rsidRPr="000B1CD7" w:rsidRDefault="00490427" w:rsidP="001D5CDB">
            <w:pPr>
              <w:widowControl w:val="0"/>
              <w:snapToGrid w:val="0"/>
              <w:jc w:val="center"/>
              <w:rPr>
                <w:b/>
              </w:rPr>
            </w:pPr>
            <w:r w:rsidRPr="000B1CD7">
              <w:rPr>
                <w:b/>
              </w:rPr>
              <w:t>360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EBAA" w14:textId="77777777" w:rsidR="00490427" w:rsidRPr="000B1CD7" w:rsidRDefault="00490427" w:rsidP="001715AD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AEA0" w14:textId="5E031477" w:rsidR="00490427" w:rsidRPr="000B1CD7" w:rsidRDefault="00490427" w:rsidP="001D5CDB">
            <w:pPr>
              <w:widowControl w:val="0"/>
              <w:jc w:val="center"/>
              <w:rPr>
                <w:rStyle w:val="Bodytext11pt"/>
                <w:rFonts w:eastAsia="Courier New"/>
                <w:b/>
                <w:color w:val="auto"/>
                <w:sz w:val="24"/>
              </w:rPr>
            </w:pPr>
            <w:r w:rsidRPr="000B1CD7">
              <w:rPr>
                <w:rStyle w:val="Bodytext11pt"/>
                <w:rFonts w:eastAsia="Courier New"/>
                <w:b/>
                <w:color w:val="auto"/>
                <w:sz w:val="24"/>
              </w:rPr>
              <w:t>720</w:t>
            </w:r>
          </w:p>
        </w:tc>
      </w:tr>
    </w:tbl>
    <w:p w14:paraId="10D73338" w14:textId="77777777" w:rsidR="00282784" w:rsidRPr="00F51E41" w:rsidRDefault="00282784" w:rsidP="00066274">
      <w:pPr>
        <w:spacing w:line="360" w:lineRule="auto"/>
        <w:ind w:firstLine="709"/>
        <w:jc w:val="both"/>
        <w:textAlignment w:val="baseline"/>
        <w:rPr>
          <w:b/>
          <w:bCs/>
          <w:sz w:val="28"/>
          <w:szCs w:val="28"/>
        </w:rPr>
      </w:pPr>
    </w:p>
    <w:p w14:paraId="145EDD20" w14:textId="059E5AB5" w:rsidR="000B1CD7" w:rsidRDefault="000B1CD7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0B1CD7" w:rsidSect="009370CF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D06CB" w14:textId="77777777" w:rsidR="003D5A8E" w:rsidRDefault="003D5A8E" w:rsidP="0038145C">
      <w:r>
        <w:separator/>
      </w:r>
    </w:p>
  </w:endnote>
  <w:endnote w:type="continuationSeparator" w:id="0">
    <w:p w14:paraId="0FAF97E1" w14:textId="77777777" w:rsidR="003D5A8E" w:rsidRDefault="003D5A8E" w:rsidP="0038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62995" w14:textId="77777777" w:rsidR="003D5A8E" w:rsidRDefault="003D5A8E" w:rsidP="0038145C">
      <w:r>
        <w:separator/>
      </w:r>
    </w:p>
  </w:footnote>
  <w:footnote w:type="continuationSeparator" w:id="0">
    <w:p w14:paraId="6FAE922E" w14:textId="77777777" w:rsidR="003D5A8E" w:rsidRDefault="003D5A8E" w:rsidP="0038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3060" w14:textId="1801DD7E" w:rsidR="00374CBF" w:rsidRDefault="00374CBF" w:rsidP="00741D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8059B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497CAE1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Calibri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24F88"/>
    <w:multiLevelType w:val="multilevel"/>
    <w:tmpl w:val="B992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51649"/>
    <w:multiLevelType w:val="hybridMultilevel"/>
    <w:tmpl w:val="6AA0D5A2"/>
    <w:lvl w:ilvl="0" w:tplc="16123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B2F56"/>
    <w:multiLevelType w:val="hybridMultilevel"/>
    <w:tmpl w:val="567C4694"/>
    <w:lvl w:ilvl="0" w:tplc="0409000F">
      <w:start w:val="1"/>
      <w:numFmt w:val="decimal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5F960D1"/>
    <w:multiLevelType w:val="multilevel"/>
    <w:tmpl w:val="02BE99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B893BD3"/>
    <w:multiLevelType w:val="hybridMultilevel"/>
    <w:tmpl w:val="9F4A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16A6A"/>
    <w:multiLevelType w:val="hybridMultilevel"/>
    <w:tmpl w:val="45CE7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566A0"/>
    <w:multiLevelType w:val="hybridMultilevel"/>
    <w:tmpl w:val="9A1CAD6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3932A5"/>
    <w:multiLevelType w:val="multilevel"/>
    <w:tmpl w:val="42A6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929F3"/>
    <w:multiLevelType w:val="hybridMultilevel"/>
    <w:tmpl w:val="314EC914"/>
    <w:lvl w:ilvl="0" w:tplc="16123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F5B58"/>
    <w:multiLevelType w:val="hybridMultilevel"/>
    <w:tmpl w:val="31E20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039"/>
    <w:multiLevelType w:val="multilevel"/>
    <w:tmpl w:val="DEBE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E3E4A"/>
    <w:multiLevelType w:val="multilevel"/>
    <w:tmpl w:val="98BC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F2703"/>
    <w:multiLevelType w:val="hybridMultilevel"/>
    <w:tmpl w:val="BD0C18CE"/>
    <w:lvl w:ilvl="0" w:tplc="16123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FFE"/>
    <w:multiLevelType w:val="hybridMultilevel"/>
    <w:tmpl w:val="56B840AE"/>
    <w:lvl w:ilvl="0" w:tplc="161237C6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A724F"/>
    <w:multiLevelType w:val="multilevel"/>
    <w:tmpl w:val="0E98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4535B"/>
    <w:multiLevelType w:val="hybridMultilevel"/>
    <w:tmpl w:val="28F4A1F4"/>
    <w:lvl w:ilvl="0" w:tplc="16123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01DA9"/>
    <w:multiLevelType w:val="hybridMultilevel"/>
    <w:tmpl w:val="EB14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222D6">
      <w:start w:val="1"/>
      <w:numFmt w:val="decimal"/>
      <w:lvlText w:val="%2."/>
      <w:lvlJc w:val="left"/>
      <w:pPr>
        <w:ind w:left="2080" w:hanging="10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24948"/>
    <w:multiLevelType w:val="hybridMultilevel"/>
    <w:tmpl w:val="30325FEC"/>
    <w:lvl w:ilvl="0" w:tplc="16123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417B1"/>
    <w:multiLevelType w:val="hybridMultilevel"/>
    <w:tmpl w:val="4624240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E3E06D3"/>
    <w:multiLevelType w:val="multilevel"/>
    <w:tmpl w:val="0A74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4675F"/>
    <w:multiLevelType w:val="hybridMultilevel"/>
    <w:tmpl w:val="DA7C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85B32"/>
    <w:multiLevelType w:val="hybridMultilevel"/>
    <w:tmpl w:val="CB6A26DA"/>
    <w:lvl w:ilvl="0" w:tplc="16123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5500B"/>
    <w:multiLevelType w:val="multilevel"/>
    <w:tmpl w:val="09C2B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1856B8"/>
    <w:multiLevelType w:val="hybridMultilevel"/>
    <w:tmpl w:val="3774CF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474B2EE">
      <w:start w:val="1"/>
      <w:numFmt w:val="bullet"/>
      <w:lvlText w:val="–"/>
      <w:lvlJc w:val="left"/>
      <w:pPr>
        <w:ind w:left="1724" w:hanging="360"/>
      </w:pPr>
      <w:rPr>
        <w:rFonts w:ascii="Times New Roman" w:eastAsia="Calibri" w:hAnsi="Times New Roman" w:cs="Times New Roman" w:hint="default"/>
        <w:i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A79434C"/>
    <w:multiLevelType w:val="multilevel"/>
    <w:tmpl w:val="FDCAF0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7" w15:restartNumberingAfterBreak="0">
    <w:nsid w:val="4B826DFF"/>
    <w:multiLevelType w:val="multilevel"/>
    <w:tmpl w:val="2A0C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8E014F"/>
    <w:multiLevelType w:val="multilevel"/>
    <w:tmpl w:val="ACD4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A02CB"/>
    <w:multiLevelType w:val="multilevel"/>
    <w:tmpl w:val="90AE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9548D"/>
    <w:multiLevelType w:val="hybridMultilevel"/>
    <w:tmpl w:val="D0ECA7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9950E3"/>
    <w:multiLevelType w:val="hybridMultilevel"/>
    <w:tmpl w:val="906853CE"/>
    <w:lvl w:ilvl="0" w:tplc="16123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37C02"/>
    <w:multiLevelType w:val="hybridMultilevel"/>
    <w:tmpl w:val="56F8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A45411"/>
    <w:multiLevelType w:val="multilevel"/>
    <w:tmpl w:val="A56A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990FA9"/>
    <w:multiLevelType w:val="multilevel"/>
    <w:tmpl w:val="CC72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543178"/>
    <w:multiLevelType w:val="multilevel"/>
    <w:tmpl w:val="6286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8461E0"/>
    <w:multiLevelType w:val="hybridMultilevel"/>
    <w:tmpl w:val="8A5C71E8"/>
    <w:lvl w:ilvl="0" w:tplc="5F00D5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AA5F23"/>
    <w:multiLevelType w:val="hybridMultilevel"/>
    <w:tmpl w:val="FE7E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40693"/>
    <w:multiLevelType w:val="multilevel"/>
    <w:tmpl w:val="DB06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C31A1A"/>
    <w:multiLevelType w:val="hybridMultilevel"/>
    <w:tmpl w:val="D22EA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4661A"/>
    <w:multiLevelType w:val="hybridMultilevel"/>
    <w:tmpl w:val="03AE80DC"/>
    <w:lvl w:ilvl="0" w:tplc="E6BA30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7C6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8F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45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AB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A5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20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8E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6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60DA4"/>
    <w:multiLevelType w:val="hybridMultilevel"/>
    <w:tmpl w:val="20C80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D6158"/>
    <w:multiLevelType w:val="hybridMultilevel"/>
    <w:tmpl w:val="268044EC"/>
    <w:lvl w:ilvl="0" w:tplc="1362E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567FE6"/>
    <w:multiLevelType w:val="hybridMultilevel"/>
    <w:tmpl w:val="0284D308"/>
    <w:lvl w:ilvl="0" w:tplc="16123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C29E0"/>
    <w:multiLevelType w:val="hybridMultilevel"/>
    <w:tmpl w:val="8F46F1A0"/>
    <w:lvl w:ilvl="0" w:tplc="76620C9E">
      <w:start w:val="1"/>
      <w:numFmt w:val="bullet"/>
      <w:lvlText w:val="—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17"/>
  </w:num>
  <w:num w:numId="4">
    <w:abstractNumId w:val="14"/>
  </w:num>
  <w:num w:numId="5">
    <w:abstractNumId w:val="19"/>
  </w:num>
  <w:num w:numId="6">
    <w:abstractNumId w:val="23"/>
  </w:num>
  <w:num w:numId="7">
    <w:abstractNumId w:val="3"/>
  </w:num>
  <w:num w:numId="8">
    <w:abstractNumId w:val="10"/>
  </w:num>
  <w:num w:numId="9">
    <w:abstractNumId w:val="40"/>
  </w:num>
  <w:num w:numId="10">
    <w:abstractNumId w:val="15"/>
  </w:num>
  <w:num w:numId="11">
    <w:abstractNumId w:val="43"/>
  </w:num>
  <w:num w:numId="12">
    <w:abstractNumId w:val="29"/>
  </w:num>
  <w:num w:numId="13">
    <w:abstractNumId w:val="5"/>
  </w:num>
  <w:num w:numId="14">
    <w:abstractNumId w:val="11"/>
  </w:num>
  <w:num w:numId="15">
    <w:abstractNumId w:val="7"/>
  </w:num>
  <w:num w:numId="16">
    <w:abstractNumId w:val="37"/>
  </w:num>
  <w:num w:numId="17">
    <w:abstractNumId w:val="12"/>
  </w:num>
  <w:num w:numId="18">
    <w:abstractNumId w:val="1"/>
  </w:num>
  <w:num w:numId="19">
    <w:abstractNumId w:val="26"/>
  </w:num>
  <w:num w:numId="20">
    <w:abstractNumId w:val="32"/>
  </w:num>
  <w:num w:numId="21">
    <w:abstractNumId w:val="6"/>
  </w:num>
  <w:num w:numId="22">
    <w:abstractNumId w:val="18"/>
  </w:num>
  <w:num w:numId="23">
    <w:abstractNumId w:val="25"/>
  </w:num>
  <w:num w:numId="24">
    <w:abstractNumId w:val="20"/>
  </w:num>
  <w:num w:numId="25">
    <w:abstractNumId w:val="42"/>
  </w:num>
  <w:num w:numId="26">
    <w:abstractNumId w:val="24"/>
  </w:num>
  <w:num w:numId="27">
    <w:abstractNumId w:val="8"/>
  </w:num>
  <w:num w:numId="28">
    <w:abstractNumId w:val="4"/>
  </w:num>
  <w:num w:numId="29">
    <w:abstractNumId w:val="30"/>
  </w:num>
  <w:num w:numId="30">
    <w:abstractNumId w:val="36"/>
  </w:num>
  <w:num w:numId="31">
    <w:abstractNumId w:val="22"/>
  </w:num>
  <w:num w:numId="32">
    <w:abstractNumId w:val="0"/>
  </w:num>
  <w:num w:numId="33">
    <w:abstractNumId w:val="39"/>
  </w:num>
  <w:num w:numId="34">
    <w:abstractNumId w:val="38"/>
  </w:num>
  <w:num w:numId="35">
    <w:abstractNumId w:val="21"/>
  </w:num>
  <w:num w:numId="36">
    <w:abstractNumId w:val="13"/>
  </w:num>
  <w:num w:numId="37">
    <w:abstractNumId w:val="2"/>
  </w:num>
  <w:num w:numId="38">
    <w:abstractNumId w:val="27"/>
  </w:num>
  <w:num w:numId="39">
    <w:abstractNumId w:val="28"/>
  </w:num>
  <w:num w:numId="40">
    <w:abstractNumId w:val="34"/>
  </w:num>
  <w:num w:numId="41">
    <w:abstractNumId w:val="9"/>
  </w:num>
  <w:num w:numId="42">
    <w:abstractNumId w:val="33"/>
  </w:num>
  <w:num w:numId="43">
    <w:abstractNumId w:val="35"/>
  </w:num>
  <w:num w:numId="44">
    <w:abstractNumId w:val="16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AD"/>
    <w:rsid w:val="00003CAD"/>
    <w:rsid w:val="000064AB"/>
    <w:rsid w:val="000170BA"/>
    <w:rsid w:val="00022723"/>
    <w:rsid w:val="000318F3"/>
    <w:rsid w:val="00034088"/>
    <w:rsid w:val="000360CE"/>
    <w:rsid w:val="000433B3"/>
    <w:rsid w:val="0005156A"/>
    <w:rsid w:val="00051652"/>
    <w:rsid w:val="00061898"/>
    <w:rsid w:val="00064C29"/>
    <w:rsid w:val="00064D77"/>
    <w:rsid w:val="00066187"/>
    <w:rsid w:val="00066274"/>
    <w:rsid w:val="0007218D"/>
    <w:rsid w:val="00075704"/>
    <w:rsid w:val="00077751"/>
    <w:rsid w:val="00077AC5"/>
    <w:rsid w:val="000808B6"/>
    <w:rsid w:val="00086AD1"/>
    <w:rsid w:val="000964EA"/>
    <w:rsid w:val="000A0ED7"/>
    <w:rsid w:val="000A0F61"/>
    <w:rsid w:val="000A1675"/>
    <w:rsid w:val="000A2ADE"/>
    <w:rsid w:val="000B1CB6"/>
    <w:rsid w:val="000B1CD7"/>
    <w:rsid w:val="000B1E5A"/>
    <w:rsid w:val="000B6848"/>
    <w:rsid w:val="000B6B3D"/>
    <w:rsid w:val="000B7DB9"/>
    <w:rsid w:val="000C082C"/>
    <w:rsid w:val="000C13DB"/>
    <w:rsid w:val="000C1840"/>
    <w:rsid w:val="000C1ED5"/>
    <w:rsid w:val="000C45BF"/>
    <w:rsid w:val="000C5383"/>
    <w:rsid w:val="000D0484"/>
    <w:rsid w:val="000D10A5"/>
    <w:rsid w:val="000D75DC"/>
    <w:rsid w:val="000E2968"/>
    <w:rsid w:val="000E37E7"/>
    <w:rsid w:val="000F1995"/>
    <w:rsid w:val="000F3559"/>
    <w:rsid w:val="000F65E4"/>
    <w:rsid w:val="0010139B"/>
    <w:rsid w:val="00101CEE"/>
    <w:rsid w:val="00101D92"/>
    <w:rsid w:val="0010315E"/>
    <w:rsid w:val="001038E1"/>
    <w:rsid w:val="00105420"/>
    <w:rsid w:val="00110CA5"/>
    <w:rsid w:val="001110C4"/>
    <w:rsid w:val="001122C3"/>
    <w:rsid w:val="001161B3"/>
    <w:rsid w:val="00117648"/>
    <w:rsid w:val="00123F93"/>
    <w:rsid w:val="00124E01"/>
    <w:rsid w:val="00126B25"/>
    <w:rsid w:val="00132A3F"/>
    <w:rsid w:val="001445AF"/>
    <w:rsid w:val="001475F6"/>
    <w:rsid w:val="0015302B"/>
    <w:rsid w:val="0015482E"/>
    <w:rsid w:val="0016323A"/>
    <w:rsid w:val="00163EBC"/>
    <w:rsid w:val="00164860"/>
    <w:rsid w:val="001715AD"/>
    <w:rsid w:val="0017168D"/>
    <w:rsid w:val="00176A85"/>
    <w:rsid w:val="00177D01"/>
    <w:rsid w:val="001831D2"/>
    <w:rsid w:val="00186820"/>
    <w:rsid w:val="00191478"/>
    <w:rsid w:val="00192776"/>
    <w:rsid w:val="00197B19"/>
    <w:rsid w:val="001A16C4"/>
    <w:rsid w:val="001A21DC"/>
    <w:rsid w:val="001A6A13"/>
    <w:rsid w:val="001B17A1"/>
    <w:rsid w:val="001B266F"/>
    <w:rsid w:val="001C185C"/>
    <w:rsid w:val="001C6A58"/>
    <w:rsid w:val="001C7008"/>
    <w:rsid w:val="001D5CDB"/>
    <w:rsid w:val="001D6E76"/>
    <w:rsid w:val="001E0C68"/>
    <w:rsid w:val="001E61A3"/>
    <w:rsid w:val="001E635D"/>
    <w:rsid w:val="001E67A3"/>
    <w:rsid w:val="001F1E19"/>
    <w:rsid w:val="0020664D"/>
    <w:rsid w:val="002102AA"/>
    <w:rsid w:val="0021389F"/>
    <w:rsid w:val="002156C9"/>
    <w:rsid w:val="00221F6E"/>
    <w:rsid w:val="00227667"/>
    <w:rsid w:val="00233481"/>
    <w:rsid w:val="002431C2"/>
    <w:rsid w:val="00254F12"/>
    <w:rsid w:val="00261736"/>
    <w:rsid w:val="00262C84"/>
    <w:rsid w:val="00263928"/>
    <w:rsid w:val="00266235"/>
    <w:rsid w:val="00273195"/>
    <w:rsid w:val="0027459B"/>
    <w:rsid w:val="0027736F"/>
    <w:rsid w:val="0028068E"/>
    <w:rsid w:val="00282784"/>
    <w:rsid w:val="00291811"/>
    <w:rsid w:val="00295668"/>
    <w:rsid w:val="002A4F24"/>
    <w:rsid w:val="002B1D00"/>
    <w:rsid w:val="002B43E8"/>
    <w:rsid w:val="002B6671"/>
    <w:rsid w:val="002E470D"/>
    <w:rsid w:val="002F024F"/>
    <w:rsid w:val="002F095E"/>
    <w:rsid w:val="002F2217"/>
    <w:rsid w:val="002F6467"/>
    <w:rsid w:val="003002AF"/>
    <w:rsid w:val="00302095"/>
    <w:rsid w:val="003079E8"/>
    <w:rsid w:val="00310E3D"/>
    <w:rsid w:val="00312EC8"/>
    <w:rsid w:val="00315FC4"/>
    <w:rsid w:val="003507C4"/>
    <w:rsid w:val="003601C7"/>
    <w:rsid w:val="003713F4"/>
    <w:rsid w:val="00372268"/>
    <w:rsid w:val="00373192"/>
    <w:rsid w:val="003740B9"/>
    <w:rsid w:val="00374CBF"/>
    <w:rsid w:val="00376C2B"/>
    <w:rsid w:val="0038145C"/>
    <w:rsid w:val="00381846"/>
    <w:rsid w:val="00382C09"/>
    <w:rsid w:val="00386112"/>
    <w:rsid w:val="0039082B"/>
    <w:rsid w:val="00397C5F"/>
    <w:rsid w:val="003A3973"/>
    <w:rsid w:val="003A7527"/>
    <w:rsid w:val="003B09FB"/>
    <w:rsid w:val="003B342B"/>
    <w:rsid w:val="003B3BBA"/>
    <w:rsid w:val="003B614D"/>
    <w:rsid w:val="003C66B3"/>
    <w:rsid w:val="003C6E76"/>
    <w:rsid w:val="003D5A8E"/>
    <w:rsid w:val="003D5D2A"/>
    <w:rsid w:val="003E303E"/>
    <w:rsid w:val="003E336E"/>
    <w:rsid w:val="003E3D6E"/>
    <w:rsid w:val="003F4D15"/>
    <w:rsid w:val="003F4FC4"/>
    <w:rsid w:val="004004D3"/>
    <w:rsid w:val="00405F1E"/>
    <w:rsid w:val="004125B3"/>
    <w:rsid w:val="00431D30"/>
    <w:rsid w:val="00431D72"/>
    <w:rsid w:val="004349D6"/>
    <w:rsid w:val="00441652"/>
    <w:rsid w:val="00445B1F"/>
    <w:rsid w:val="00450CA8"/>
    <w:rsid w:val="0045423C"/>
    <w:rsid w:val="00455577"/>
    <w:rsid w:val="00460FEC"/>
    <w:rsid w:val="0046179C"/>
    <w:rsid w:val="00461CD8"/>
    <w:rsid w:val="0046395D"/>
    <w:rsid w:val="00465F4E"/>
    <w:rsid w:val="00467A4B"/>
    <w:rsid w:val="00477DC1"/>
    <w:rsid w:val="00483356"/>
    <w:rsid w:val="00483FC4"/>
    <w:rsid w:val="004852BF"/>
    <w:rsid w:val="00490427"/>
    <w:rsid w:val="004915B9"/>
    <w:rsid w:val="00496748"/>
    <w:rsid w:val="004B08A2"/>
    <w:rsid w:val="004B0977"/>
    <w:rsid w:val="004B7D4B"/>
    <w:rsid w:val="004C0D4F"/>
    <w:rsid w:val="004C76B0"/>
    <w:rsid w:val="004D1B51"/>
    <w:rsid w:val="004D1E36"/>
    <w:rsid w:val="004D39D7"/>
    <w:rsid w:val="004D5BC7"/>
    <w:rsid w:val="004E1ACC"/>
    <w:rsid w:val="004E5EED"/>
    <w:rsid w:val="004E7EEA"/>
    <w:rsid w:val="004F17EA"/>
    <w:rsid w:val="004F1B2C"/>
    <w:rsid w:val="00500C7A"/>
    <w:rsid w:val="00505810"/>
    <w:rsid w:val="00505E1E"/>
    <w:rsid w:val="0050675C"/>
    <w:rsid w:val="00523C2A"/>
    <w:rsid w:val="00523D09"/>
    <w:rsid w:val="00527E55"/>
    <w:rsid w:val="00534A8E"/>
    <w:rsid w:val="0054245F"/>
    <w:rsid w:val="005446D9"/>
    <w:rsid w:val="00545E37"/>
    <w:rsid w:val="00546404"/>
    <w:rsid w:val="00546B76"/>
    <w:rsid w:val="0055658E"/>
    <w:rsid w:val="00561A57"/>
    <w:rsid w:val="00565FC4"/>
    <w:rsid w:val="00577F7D"/>
    <w:rsid w:val="0058155E"/>
    <w:rsid w:val="005867CB"/>
    <w:rsid w:val="00593028"/>
    <w:rsid w:val="0059527B"/>
    <w:rsid w:val="00597559"/>
    <w:rsid w:val="005A0E70"/>
    <w:rsid w:val="005A1734"/>
    <w:rsid w:val="005A5DF6"/>
    <w:rsid w:val="005B24EB"/>
    <w:rsid w:val="005B47AA"/>
    <w:rsid w:val="005B7F7E"/>
    <w:rsid w:val="005C0395"/>
    <w:rsid w:val="005C6933"/>
    <w:rsid w:val="005D2E22"/>
    <w:rsid w:val="005E1430"/>
    <w:rsid w:val="005F2442"/>
    <w:rsid w:val="005F3136"/>
    <w:rsid w:val="005F6083"/>
    <w:rsid w:val="005F7FDA"/>
    <w:rsid w:val="006061C6"/>
    <w:rsid w:val="006079DC"/>
    <w:rsid w:val="0061125C"/>
    <w:rsid w:val="00615838"/>
    <w:rsid w:val="006313BE"/>
    <w:rsid w:val="00641D64"/>
    <w:rsid w:val="00642131"/>
    <w:rsid w:val="00643550"/>
    <w:rsid w:val="00653765"/>
    <w:rsid w:val="0065504F"/>
    <w:rsid w:val="00660174"/>
    <w:rsid w:val="00660F39"/>
    <w:rsid w:val="00663BC5"/>
    <w:rsid w:val="00664545"/>
    <w:rsid w:val="00674237"/>
    <w:rsid w:val="00676237"/>
    <w:rsid w:val="00676B6E"/>
    <w:rsid w:val="00680208"/>
    <w:rsid w:val="0068322D"/>
    <w:rsid w:val="00683DD7"/>
    <w:rsid w:val="006A22B4"/>
    <w:rsid w:val="006A7215"/>
    <w:rsid w:val="006B07D1"/>
    <w:rsid w:val="006C515E"/>
    <w:rsid w:val="006C544C"/>
    <w:rsid w:val="006E4D9A"/>
    <w:rsid w:val="006E6BAB"/>
    <w:rsid w:val="006F31B2"/>
    <w:rsid w:val="006F3B51"/>
    <w:rsid w:val="006F4791"/>
    <w:rsid w:val="006F4FB0"/>
    <w:rsid w:val="006F7210"/>
    <w:rsid w:val="00722EBB"/>
    <w:rsid w:val="00724C1E"/>
    <w:rsid w:val="00741D6A"/>
    <w:rsid w:val="00742D4B"/>
    <w:rsid w:val="007477DF"/>
    <w:rsid w:val="00751A35"/>
    <w:rsid w:val="007544A7"/>
    <w:rsid w:val="0075725E"/>
    <w:rsid w:val="00757D31"/>
    <w:rsid w:val="0076342C"/>
    <w:rsid w:val="007644BE"/>
    <w:rsid w:val="00764804"/>
    <w:rsid w:val="00765B40"/>
    <w:rsid w:val="007704C8"/>
    <w:rsid w:val="00770829"/>
    <w:rsid w:val="0077777B"/>
    <w:rsid w:val="00777DBD"/>
    <w:rsid w:val="00782C56"/>
    <w:rsid w:val="00790947"/>
    <w:rsid w:val="00795533"/>
    <w:rsid w:val="007A1377"/>
    <w:rsid w:val="007A5FD8"/>
    <w:rsid w:val="007B17D8"/>
    <w:rsid w:val="007B6BE0"/>
    <w:rsid w:val="007C1BF7"/>
    <w:rsid w:val="007C25A2"/>
    <w:rsid w:val="007D1783"/>
    <w:rsid w:val="007D3F83"/>
    <w:rsid w:val="007D74F5"/>
    <w:rsid w:val="007E1B80"/>
    <w:rsid w:val="007E20BA"/>
    <w:rsid w:val="007E251F"/>
    <w:rsid w:val="007E4B05"/>
    <w:rsid w:val="007E4E10"/>
    <w:rsid w:val="007F58ED"/>
    <w:rsid w:val="008002E8"/>
    <w:rsid w:val="00801A6C"/>
    <w:rsid w:val="00813344"/>
    <w:rsid w:val="00817EE9"/>
    <w:rsid w:val="008200B9"/>
    <w:rsid w:val="008200BA"/>
    <w:rsid w:val="008272AA"/>
    <w:rsid w:val="00831329"/>
    <w:rsid w:val="00832C14"/>
    <w:rsid w:val="008514E4"/>
    <w:rsid w:val="00852252"/>
    <w:rsid w:val="00860190"/>
    <w:rsid w:val="008673F6"/>
    <w:rsid w:val="00875A32"/>
    <w:rsid w:val="008854AD"/>
    <w:rsid w:val="00891019"/>
    <w:rsid w:val="00894D80"/>
    <w:rsid w:val="00896551"/>
    <w:rsid w:val="008A6540"/>
    <w:rsid w:val="008A794E"/>
    <w:rsid w:val="008B362C"/>
    <w:rsid w:val="008B3C7D"/>
    <w:rsid w:val="008B3E34"/>
    <w:rsid w:val="008B5387"/>
    <w:rsid w:val="008C03C1"/>
    <w:rsid w:val="008C456D"/>
    <w:rsid w:val="008C4AC9"/>
    <w:rsid w:val="008D6ECC"/>
    <w:rsid w:val="008E1A49"/>
    <w:rsid w:val="008E4F5E"/>
    <w:rsid w:val="008F10C2"/>
    <w:rsid w:val="008F218F"/>
    <w:rsid w:val="008F7C1C"/>
    <w:rsid w:val="00902D9B"/>
    <w:rsid w:val="00903559"/>
    <w:rsid w:val="00915EB8"/>
    <w:rsid w:val="00922A29"/>
    <w:rsid w:val="00934FE8"/>
    <w:rsid w:val="009370CF"/>
    <w:rsid w:val="009458A8"/>
    <w:rsid w:val="00953723"/>
    <w:rsid w:val="00954EF6"/>
    <w:rsid w:val="00954F95"/>
    <w:rsid w:val="00956CB6"/>
    <w:rsid w:val="00961267"/>
    <w:rsid w:val="0096293A"/>
    <w:rsid w:val="009638E5"/>
    <w:rsid w:val="00963D04"/>
    <w:rsid w:val="0096556C"/>
    <w:rsid w:val="009656DA"/>
    <w:rsid w:val="009659CC"/>
    <w:rsid w:val="00975DFC"/>
    <w:rsid w:val="0098455A"/>
    <w:rsid w:val="00991E1B"/>
    <w:rsid w:val="009940A0"/>
    <w:rsid w:val="00997F3D"/>
    <w:rsid w:val="009A0FC9"/>
    <w:rsid w:val="009A1771"/>
    <w:rsid w:val="009A3455"/>
    <w:rsid w:val="009A6B74"/>
    <w:rsid w:val="009B06AD"/>
    <w:rsid w:val="009B1FC5"/>
    <w:rsid w:val="009C6E74"/>
    <w:rsid w:val="009D0E64"/>
    <w:rsid w:val="009D1AAF"/>
    <w:rsid w:val="009D3A0F"/>
    <w:rsid w:val="009D49E5"/>
    <w:rsid w:val="009D7946"/>
    <w:rsid w:val="009E05A0"/>
    <w:rsid w:val="009E1096"/>
    <w:rsid w:val="009E512A"/>
    <w:rsid w:val="00A036E9"/>
    <w:rsid w:val="00A06AC0"/>
    <w:rsid w:val="00A07638"/>
    <w:rsid w:val="00A1419A"/>
    <w:rsid w:val="00A14F8E"/>
    <w:rsid w:val="00A217D0"/>
    <w:rsid w:val="00A245F8"/>
    <w:rsid w:val="00A25A6B"/>
    <w:rsid w:val="00A301C1"/>
    <w:rsid w:val="00A31436"/>
    <w:rsid w:val="00A31862"/>
    <w:rsid w:val="00A32FA5"/>
    <w:rsid w:val="00A46B8C"/>
    <w:rsid w:val="00A50EF3"/>
    <w:rsid w:val="00A61E9F"/>
    <w:rsid w:val="00A650E4"/>
    <w:rsid w:val="00A6664D"/>
    <w:rsid w:val="00A667E3"/>
    <w:rsid w:val="00A66858"/>
    <w:rsid w:val="00A67F98"/>
    <w:rsid w:val="00A710FB"/>
    <w:rsid w:val="00A76399"/>
    <w:rsid w:val="00A84484"/>
    <w:rsid w:val="00A954BD"/>
    <w:rsid w:val="00AA3D30"/>
    <w:rsid w:val="00AA4B15"/>
    <w:rsid w:val="00AC1D31"/>
    <w:rsid w:val="00AD1701"/>
    <w:rsid w:val="00AD7E2A"/>
    <w:rsid w:val="00AE6547"/>
    <w:rsid w:val="00B03469"/>
    <w:rsid w:val="00B03F91"/>
    <w:rsid w:val="00B0549B"/>
    <w:rsid w:val="00B1014B"/>
    <w:rsid w:val="00B13C72"/>
    <w:rsid w:val="00B140FD"/>
    <w:rsid w:val="00B165D4"/>
    <w:rsid w:val="00B3517C"/>
    <w:rsid w:val="00B4792A"/>
    <w:rsid w:val="00B47F0C"/>
    <w:rsid w:val="00B53DAD"/>
    <w:rsid w:val="00B547C6"/>
    <w:rsid w:val="00B54938"/>
    <w:rsid w:val="00B74846"/>
    <w:rsid w:val="00B86CF7"/>
    <w:rsid w:val="00B971AF"/>
    <w:rsid w:val="00B97C37"/>
    <w:rsid w:val="00BA0E73"/>
    <w:rsid w:val="00BA6DB7"/>
    <w:rsid w:val="00BB4637"/>
    <w:rsid w:val="00BC3396"/>
    <w:rsid w:val="00BC49C8"/>
    <w:rsid w:val="00BE73BA"/>
    <w:rsid w:val="00BF3E1C"/>
    <w:rsid w:val="00BF4C61"/>
    <w:rsid w:val="00BF50E0"/>
    <w:rsid w:val="00C0028B"/>
    <w:rsid w:val="00C03F78"/>
    <w:rsid w:val="00C057C3"/>
    <w:rsid w:val="00C111AB"/>
    <w:rsid w:val="00C119C2"/>
    <w:rsid w:val="00C12002"/>
    <w:rsid w:val="00C139EE"/>
    <w:rsid w:val="00C21A69"/>
    <w:rsid w:val="00C303E6"/>
    <w:rsid w:val="00C41AD6"/>
    <w:rsid w:val="00C426FA"/>
    <w:rsid w:val="00C4286C"/>
    <w:rsid w:val="00C47C2B"/>
    <w:rsid w:val="00C52369"/>
    <w:rsid w:val="00C61F44"/>
    <w:rsid w:val="00C653A0"/>
    <w:rsid w:val="00C673E5"/>
    <w:rsid w:val="00C70458"/>
    <w:rsid w:val="00C746F3"/>
    <w:rsid w:val="00C7488F"/>
    <w:rsid w:val="00C76F21"/>
    <w:rsid w:val="00C81E4C"/>
    <w:rsid w:val="00C846DC"/>
    <w:rsid w:val="00C90194"/>
    <w:rsid w:val="00CA3E9D"/>
    <w:rsid w:val="00CB2FEF"/>
    <w:rsid w:val="00CB465D"/>
    <w:rsid w:val="00CB4A68"/>
    <w:rsid w:val="00CB6F67"/>
    <w:rsid w:val="00CC2090"/>
    <w:rsid w:val="00CC20FB"/>
    <w:rsid w:val="00CC32CB"/>
    <w:rsid w:val="00CC36CA"/>
    <w:rsid w:val="00CC4DE2"/>
    <w:rsid w:val="00CD3EDC"/>
    <w:rsid w:val="00CD533C"/>
    <w:rsid w:val="00CD583D"/>
    <w:rsid w:val="00CD603E"/>
    <w:rsid w:val="00CD6339"/>
    <w:rsid w:val="00CF1309"/>
    <w:rsid w:val="00CF2A68"/>
    <w:rsid w:val="00CF42C8"/>
    <w:rsid w:val="00D03F63"/>
    <w:rsid w:val="00D04459"/>
    <w:rsid w:val="00D0540D"/>
    <w:rsid w:val="00D243FB"/>
    <w:rsid w:val="00D2461F"/>
    <w:rsid w:val="00D27B60"/>
    <w:rsid w:val="00D322B4"/>
    <w:rsid w:val="00D34C46"/>
    <w:rsid w:val="00D548CC"/>
    <w:rsid w:val="00D57C98"/>
    <w:rsid w:val="00D65DD9"/>
    <w:rsid w:val="00D72EF9"/>
    <w:rsid w:val="00D75704"/>
    <w:rsid w:val="00D75CB0"/>
    <w:rsid w:val="00D8059B"/>
    <w:rsid w:val="00D81FDE"/>
    <w:rsid w:val="00D91FE6"/>
    <w:rsid w:val="00DA1B51"/>
    <w:rsid w:val="00DA2578"/>
    <w:rsid w:val="00DB6EEA"/>
    <w:rsid w:val="00DC7B06"/>
    <w:rsid w:val="00DD50EE"/>
    <w:rsid w:val="00DE4916"/>
    <w:rsid w:val="00DE4E33"/>
    <w:rsid w:val="00DE750A"/>
    <w:rsid w:val="00DF1E5B"/>
    <w:rsid w:val="00DF5CAE"/>
    <w:rsid w:val="00DF7AD2"/>
    <w:rsid w:val="00E00D09"/>
    <w:rsid w:val="00E01BE9"/>
    <w:rsid w:val="00E06B94"/>
    <w:rsid w:val="00E15C47"/>
    <w:rsid w:val="00E21AA1"/>
    <w:rsid w:val="00E2516C"/>
    <w:rsid w:val="00E27D99"/>
    <w:rsid w:val="00E3173A"/>
    <w:rsid w:val="00E3283B"/>
    <w:rsid w:val="00E42242"/>
    <w:rsid w:val="00E46F2B"/>
    <w:rsid w:val="00E50852"/>
    <w:rsid w:val="00E5400B"/>
    <w:rsid w:val="00E557A3"/>
    <w:rsid w:val="00E61594"/>
    <w:rsid w:val="00E63200"/>
    <w:rsid w:val="00E70E40"/>
    <w:rsid w:val="00E72FA3"/>
    <w:rsid w:val="00E7430D"/>
    <w:rsid w:val="00E76047"/>
    <w:rsid w:val="00EA16A5"/>
    <w:rsid w:val="00EA31AF"/>
    <w:rsid w:val="00EB3B88"/>
    <w:rsid w:val="00EB77C2"/>
    <w:rsid w:val="00EB78DD"/>
    <w:rsid w:val="00EC13FA"/>
    <w:rsid w:val="00EC29A0"/>
    <w:rsid w:val="00EC491D"/>
    <w:rsid w:val="00EC60AE"/>
    <w:rsid w:val="00EE30A9"/>
    <w:rsid w:val="00EE6FC0"/>
    <w:rsid w:val="00EF1921"/>
    <w:rsid w:val="00EF47F3"/>
    <w:rsid w:val="00EF48C7"/>
    <w:rsid w:val="00F008C9"/>
    <w:rsid w:val="00F07235"/>
    <w:rsid w:val="00F07824"/>
    <w:rsid w:val="00F14A2A"/>
    <w:rsid w:val="00F15A6F"/>
    <w:rsid w:val="00F169EA"/>
    <w:rsid w:val="00F20D2D"/>
    <w:rsid w:val="00F2169D"/>
    <w:rsid w:val="00F24E86"/>
    <w:rsid w:val="00F32041"/>
    <w:rsid w:val="00F32ACD"/>
    <w:rsid w:val="00F33E85"/>
    <w:rsid w:val="00F34E1D"/>
    <w:rsid w:val="00F41EA2"/>
    <w:rsid w:val="00F45980"/>
    <w:rsid w:val="00F45E63"/>
    <w:rsid w:val="00F51E41"/>
    <w:rsid w:val="00F54B87"/>
    <w:rsid w:val="00F7051F"/>
    <w:rsid w:val="00F83FC4"/>
    <w:rsid w:val="00F86B92"/>
    <w:rsid w:val="00F92923"/>
    <w:rsid w:val="00F93F2E"/>
    <w:rsid w:val="00FA6405"/>
    <w:rsid w:val="00FA650B"/>
    <w:rsid w:val="00FB06DE"/>
    <w:rsid w:val="00FB0AC3"/>
    <w:rsid w:val="00FB2180"/>
    <w:rsid w:val="00FB740E"/>
    <w:rsid w:val="00FC7057"/>
    <w:rsid w:val="00FD115D"/>
    <w:rsid w:val="00FD1EAB"/>
    <w:rsid w:val="00FD5645"/>
    <w:rsid w:val="00FE00A9"/>
    <w:rsid w:val="00FE0721"/>
    <w:rsid w:val="00FE0E14"/>
    <w:rsid w:val="00FE4C31"/>
    <w:rsid w:val="00FF0A46"/>
    <w:rsid w:val="00FF1866"/>
    <w:rsid w:val="00FF2866"/>
    <w:rsid w:val="00FF3238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554F1"/>
  <w15:docId w15:val="{AA619FCA-DD92-437F-82DE-DBDF0DD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F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B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A67F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65B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8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1C6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Bodytext11pt">
    <w:name w:val="Body text + 11 pt"/>
    <w:uiPriority w:val="99"/>
    <w:rsid w:val="006061C6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customStyle="1" w:styleId="Bodytext11pt2">
    <w:name w:val="Body text + 11 pt2"/>
    <w:uiPriority w:val="99"/>
    <w:rsid w:val="006061C6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paragraph" w:customStyle="1" w:styleId="51">
    <w:name w:val="Основной текст5"/>
    <w:basedOn w:val="a"/>
    <w:uiPriority w:val="99"/>
    <w:rsid w:val="006061C6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hAnsi="Courier New" w:cs="Courier New"/>
      <w:sz w:val="26"/>
      <w:szCs w:val="26"/>
      <w:lang w:eastAsia="zh-CN"/>
    </w:rPr>
  </w:style>
  <w:style w:type="paragraph" w:styleId="a3">
    <w:name w:val="List Paragraph"/>
    <w:aliases w:val="ITL List Paragraph,Содержание. 2 уровень,- список,Этапы,Рисунок,ПАРАГРАФ,Абзац списка3,Цветной список - Акцент 11,СПИСОК,Абзац списка для документа,Второй абзац списка,Нумерация,List Paragraph,Bullet List,FooterText,numbered,lp1,Bullet 1"/>
    <w:basedOn w:val="a"/>
    <w:link w:val="a4"/>
    <w:uiPriority w:val="34"/>
    <w:qFormat/>
    <w:rsid w:val="006061C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zh-CN"/>
    </w:rPr>
  </w:style>
  <w:style w:type="character" w:customStyle="1" w:styleId="a4">
    <w:name w:val="Абзац списка Знак"/>
    <w:aliases w:val="ITL List Paragraph Знак,Содержание. 2 уровень Знак,- список Знак,Этапы Знак,Рисунок Знак,ПАРАГРАФ Знак,Абзац списка3 Знак,Цветной список - Акцент 11 Знак,СПИСОК Знак,Абзац списка для документа Знак,Второй абзац списка Знак,lp1 Знак"/>
    <w:link w:val="a3"/>
    <w:uiPriority w:val="34"/>
    <w:locked/>
    <w:rsid w:val="006061C6"/>
    <w:rPr>
      <w:rFonts w:ascii="Calibri" w:eastAsia="Calibri" w:hAnsi="Calibri" w:cs="Times New Roman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3814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45C"/>
  </w:style>
  <w:style w:type="paragraph" w:styleId="a7">
    <w:name w:val="footer"/>
    <w:basedOn w:val="a"/>
    <w:link w:val="a8"/>
    <w:uiPriority w:val="99"/>
    <w:unhideWhenUsed/>
    <w:rsid w:val="003814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145C"/>
  </w:style>
  <w:style w:type="character" w:customStyle="1" w:styleId="a9">
    <w:name w:val="Основной текст_"/>
    <w:link w:val="11"/>
    <w:locked/>
    <w:rsid w:val="008A6540"/>
    <w:rPr>
      <w:sz w:val="23"/>
    </w:rPr>
  </w:style>
  <w:style w:type="paragraph" w:customStyle="1" w:styleId="11">
    <w:name w:val="Абзац списка1"/>
    <w:basedOn w:val="a"/>
    <w:link w:val="a9"/>
    <w:rsid w:val="008A6540"/>
    <w:pPr>
      <w:suppressAutoHyphens/>
      <w:ind w:left="720"/>
      <w:contextualSpacing/>
      <w:jc w:val="center"/>
    </w:pPr>
    <w:rPr>
      <w:sz w:val="23"/>
    </w:rPr>
  </w:style>
  <w:style w:type="character" w:customStyle="1" w:styleId="Bodytext2Exact">
    <w:name w:val="Body text (2) Exact"/>
    <w:rsid w:val="00192776"/>
    <w:rPr>
      <w:rFonts w:ascii="Times New Roman" w:hAnsi="Times New Roman"/>
      <w:b/>
      <w:spacing w:val="1"/>
      <w:u w:val="none"/>
      <w:effect w:val="none"/>
    </w:rPr>
  </w:style>
  <w:style w:type="character" w:customStyle="1" w:styleId="20">
    <w:name w:val="Заголовок 2 Знак"/>
    <w:link w:val="2"/>
    <w:rsid w:val="00A67F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uiPriority w:val="22"/>
    <w:qFormat/>
    <w:rsid w:val="00A67F98"/>
    <w:rPr>
      <w:b/>
      <w:bCs/>
    </w:rPr>
  </w:style>
  <w:style w:type="character" w:styleId="ab">
    <w:name w:val="Hyperlink"/>
    <w:uiPriority w:val="99"/>
    <w:rsid w:val="00A67F98"/>
    <w:rPr>
      <w:rFonts w:cs="Times New Roman"/>
      <w:color w:val="auto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2F2217"/>
    <w:rPr>
      <w:color w:val="605E5C"/>
      <w:shd w:val="clear" w:color="auto" w:fill="E1DFDD"/>
    </w:rPr>
  </w:style>
  <w:style w:type="paragraph" w:customStyle="1" w:styleId="ConsNormal">
    <w:name w:val="ConsNormal"/>
    <w:rsid w:val="009370C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c">
    <w:name w:val="FollowedHyperlink"/>
    <w:uiPriority w:val="99"/>
    <w:semiHidden/>
    <w:unhideWhenUsed/>
    <w:rsid w:val="009370CF"/>
    <w:rPr>
      <w:color w:val="954F72"/>
      <w:u w:val="single"/>
    </w:rPr>
  </w:style>
  <w:style w:type="character" w:styleId="ad">
    <w:name w:val="Emphasis"/>
    <w:uiPriority w:val="20"/>
    <w:qFormat/>
    <w:rsid w:val="008B3C7D"/>
    <w:rPr>
      <w:i/>
      <w:iCs/>
    </w:rPr>
  </w:style>
  <w:style w:type="paragraph" w:customStyle="1" w:styleId="western">
    <w:name w:val="western"/>
    <w:basedOn w:val="a"/>
    <w:rsid w:val="00DA1B51"/>
    <w:pPr>
      <w:suppressAutoHyphens/>
      <w:spacing w:before="280" w:after="280"/>
    </w:pPr>
    <w:rPr>
      <w:lang w:eastAsia="ar-SA"/>
    </w:rPr>
  </w:style>
  <w:style w:type="paragraph" w:styleId="ae">
    <w:name w:val="Normal (Web)"/>
    <w:basedOn w:val="a"/>
    <w:uiPriority w:val="99"/>
    <w:unhideWhenUsed/>
    <w:rsid w:val="00C057C3"/>
    <w:pPr>
      <w:spacing w:before="100" w:beforeAutospacing="1" w:after="100" w:afterAutospacing="1"/>
    </w:pPr>
    <w:rPr>
      <w:rFonts w:eastAsia="Calibri"/>
      <w:sz w:val="20"/>
      <w:szCs w:val="20"/>
    </w:rPr>
  </w:style>
  <w:style w:type="character" w:customStyle="1" w:styleId="pogywltpogywlxpogywmrpogywb4pogywaypogywltpogywlcpogywltpogywb1">
    <w:name w:val="pogywlt pogywlx_pogywmr pogywb4_pogyway pogywlt_pogywlc pogywlt_pogywb1"/>
    <w:basedOn w:val="a0"/>
    <w:uiPriority w:val="99"/>
    <w:rsid w:val="00561A57"/>
    <w:rPr>
      <w:rFonts w:cs="Times New Roman"/>
    </w:rPr>
  </w:style>
  <w:style w:type="paragraph" w:customStyle="1" w:styleId="xpboth">
    <w:name w:val="x_pboth"/>
    <w:basedOn w:val="a"/>
    <w:rsid w:val="00FE0721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AC1D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CB2FEF"/>
  </w:style>
  <w:style w:type="character" w:customStyle="1" w:styleId="50">
    <w:name w:val="Заголовок 5 Знак"/>
    <w:basedOn w:val="a0"/>
    <w:link w:val="5"/>
    <w:uiPriority w:val="9"/>
    <w:semiHidden/>
    <w:rsid w:val="0015482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65B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6B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astmenuadd">
    <w:name w:val="fastmenuadd"/>
    <w:basedOn w:val="a0"/>
    <w:rsid w:val="009A6B74"/>
  </w:style>
  <w:style w:type="character" w:customStyle="1" w:styleId="highlightedsearchterm">
    <w:name w:val="highlightedsearchterm"/>
    <w:basedOn w:val="a0"/>
    <w:rsid w:val="009A6B74"/>
  </w:style>
  <w:style w:type="character" w:customStyle="1" w:styleId="apple-converted-space">
    <w:name w:val="apple-converted-space"/>
    <w:basedOn w:val="a0"/>
    <w:rsid w:val="009A6B74"/>
  </w:style>
  <w:style w:type="paragraph" w:customStyle="1" w:styleId="adjustedparagraph">
    <w:name w:val="adjustedparagraph"/>
    <w:basedOn w:val="a"/>
    <w:rsid w:val="009A6B74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9B06AD"/>
    <w:rPr>
      <w:i/>
      <w:iCs/>
    </w:rPr>
  </w:style>
  <w:style w:type="character" w:customStyle="1" w:styleId="af1">
    <w:name w:val="Основной текст с отступом Знак"/>
    <w:basedOn w:val="a0"/>
    <w:link w:val="af0"/>
    <w:rsid w:val="009B06AD"/>
    <w:rPr>
      <w:rFonts w:ascii="Times New Roman" w:eastAsia="Times New Roman" w:hAnsi="Times New Roman"/>
      <w:i/>
      <w:iCs/>
      <w:sz w:val="24"/>
      <w:szCs w:val="24"/>
    </w:rPr>
  </w:style>
  <w:style w:type="paragraph" w:styleId="21">
    <w:name w:val="Body Text Indent 2"/>
    <w:basedOn w:val="a"/>
    <w:link w:val="22"/>
    <w:rsid w:val="009B06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B06AD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rsid w:val="009B06AD"/>
    <w:pPr>
      <w:widowControl w:val="0"/>
      <w:autoSpaceDE w:val="0"/>
      <w:autoSpaceDN w:val="0"/>
      <w:adjustRightInd w:val="0"/>
      <w:spacing w:line="370" w:lineRule="exact"/>
      <w:ind w:firstLine="221"/>
    </w:pPr>
  </w:style>
  <w:style w:type="character" w:customStyle="1" w:styleId="FontStyle14">
    <w:name w:val="Font Style14"/>
    <w:rsid w:val="009B06AD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"/>
    <w:rsid w:val="000C1840"/>
    <w:pPr>
      <w:spacing w:before="100" w:beforeAutospacing="1" w:after="100" w:afterAutospacing="1"/>
    </w:pPr>
    <w:rPr>
      <w:rFonts w:eastAsia="Calibri"/>
      <w:sz w:val="20"/>
      <w:szCs w:val="20"/>
    </w:rPr>
  </w:style>
  <w:style w:type="character" w:customStyle="1" w:styleId="13">
    <w:name w:val="Основной шрифт абзаца1"/>
    <w:rsid w:val="0018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238">
          <w:marLeft w:val="0"/>
          <w:marRight w:val="0"/>
          <w:marTop w:val="34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266">
          <w:marLeft w:val="0"/>
          <w:marRight w:val="0"/>
          <w:marTop w:val="34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D7092-D06A-4495-B2D0-930BF7F5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Links>
    <vt:vector size="18" baseType="variant">
      <vt:variant>
        <vt:i4>5898250</vt:i4>
      </vt:variant>
      <vt:variant>
        <vt:i4>6</vt:i4>
      </vt:variant>
      <vt:variant>
        <vt:i4>0</vt:i4>
      </vt:variant>
      <vt:variant>
        <vt:i4>5</vt:i4>
      </vt:variant>
      <vt:variant>
        <vt:lpwstr>https://elementy.ru/</vt:lpwstr>
      </vt:variant>
      <vt:variant>
        <vt:lpwstr/>
      </vt:variant>
      <vt:variant>
        <vt:i4>8126464</vt:i4>
      </vt:variant>
      <vt:variant>
        <vt:i4>3</vt:i4>
      </vt:variant>
      <vt:variant>
        <vt:i4>0</vt:i4>
      </vt:variant>
      <vt:variant>
        <vt:i4>5</vt:i4>
      </vt:variant>
      <vt:variant>
        <vt:lpwstr>http://www.ebio.ru/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https://gufo.me/dict/biology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Смелова Валентина Геннадьевна</dc:creator>
  <cp:lastModifiedBy>User</cp:lastModifiedBy>
  <cp:revision>2</cp:revision>
  <dcterms:created xsi:type="dcterms:W3CDTF">2024-01-16T14:25:00Z</dcterms:created>
  <dcterms:modified xsi:type="dcterms:W3CDTF">2024-01-16T14:25:00Z</dcterms:modified>
</cp:coreProperties>
</file>